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477458EF" w:rsidR="00F349FD" w:rsidRDefault="00B0032B" w:rsidP="00E065EA">
      <w:pPr>
        <w:pStyle w:val="EC-Title-4"/>
        <w:rPr>
          <w:rFonts w:ascii="Tahoma Bold" w:hAnsi="Tahoma Bold"/>
          <w:spacing w:val="-6"/>
          <w:lang w:val="en-US"/>
        </w:rPr>
      </w:pPr>
      <w:bookmarkStart w:id="0" w:name="_Toc195289348"/>
      <w:r w:rsidRPr="00C97445">
        <w:rPr>
          <w:rFonts w:ascii="Tahoma Bold" w:hAnsi="Tahoma Bold"/>
          <w:spacing w:val="-6"/>
          <w:lang w:val="en-US"/>
        </w:rPr>
        <w:t>Survey tool for collecting behavioural data on vaccination acceptance and uptake</w:t>
      </w:r>
      <w:bookmarkEnd w:id="0"/>
    </w:p>
    <w:p w14:paraId="429B5F14" w14:textId="75D3B0AB" w:rsidR="008C6CF7" w:rsidRPr="00181305" w:rsidRDefault="008C6CF7" w:rsidP="008C6CF7">
      <w:pPr>
        <w:pStyle w:val="EC-Para"/>
        <w:rPr>
          <w:i/>
          <w:iCs/>
        </w:rPr>
      </w:pPr>
      <w:r w:rsidRPr="00181305">
        <w:rPr>
          <w:i/>
          <w:iCs/>
        </w:rPr>
        <w:t xml:space="preserve">This document </w:t>
      </w:r>
      <w:r w:rsidRPr="00181305">
        <w:rPr>
          <w:i/>
          <w:iCs/>
        </w:rPr>
        <w:t>serves as an editable</w:t>
      </w:r>
      <w:r w:rsidRPr="00181305">
        <w:rPr>
          <w:i/>
          <w:iCs/>
        </w:rPr>
        <w:t xml:space="preserve"> version of the survey tool presented in Section 2.1 (Table 1) of ‘</w:t>
      </w:r>
      <w:hyperlink r:id="rId8" w:history="1">
        <w:r w:rsidRPr="00181305">
          <w:rPr>
            <w:rStyle w:val="Hyperlink"/>
            <w:i/>
            <w:iCs/>
          </w:rPr>
          <w:t>Tools and methods for promoting vaccination acceptance and uptake: a social and behavioural science approach</w:t>
        </w:r>
      </w:hyperlink>
      <w:r w:rsidRPr="00181305">
        <w:rPr>
          <w:i/>
          <w:iCs/>
        </w:rPr>
        <w:t>’, published by ECDC on 28 April 2025.</w:t>
      </w:r>
      <w:r w:rsidRPr="00181305">
        <w:rPr>
          <w:i/>
          <w:iCs/>
        </w:rPr>
        <w:t xml:space="preserve"> </w:t>
      </w:r>
      <w:r w:rsidR="00B041FB" w:rsidRPr="00181305">
        <w:rPr>
          <w:i/>
          <w:iCs/>
        </w:rPr>
        <w:t>It provide</w:t>
      </w:r>
      <w:r w:rsidR="00783A4D" w:rsidRPr="00181305">
        <w:rPr>
          <w:i/>
          <w:iCs/>
        </w:rPr>
        <w:t>s</w:t>
      </w:r>
      <w:r w:rsidR="00B041FB" w:rsidRPr="00181305">
        <w:rPr>
          <w:i/>
          <w:iCs/>
        </w:rPr>
        <w:t xml:space="preserve"> users with an </w:t>
      </w:r>
      <w:r w:rsidR="0056260E" w:rsidRPr="00181305">
        <w:rPr>
          <w:i/>
          <w:iCs/>
        </w:rPr>
        <w:t xml:space="preserve">easier format to work with if they would like to use and adapt the original survey. </w:t>
      </w:r>
      <w:r w:rsidRPr="00181305">
        <w:rPr>
          <w:i/>
          <w:iCs/>
        </w:rPr>
        <w:t xml:space="preserve">Please consult the original report for </w:t>
      </w:r>
      <w:proofErr w:type="gramStart"/>
      <w:r w:rsidR="00B041FB" w:rsidRPr="00181305">
        <w:rPr>
          <w:i/>
          <w:iCs/>
        </w:rPr>
        <w:t>all of</w:t>
      </w:r>
      <w:proofErr w:type="gramEnd"/>
      <w:r w:rsidR="00B041FB" w:rsidRPr="00181305">
        <w:rPr>
          <w:i/>
          <w:iCs/>
        </w:rPr>
        <w:t xml:space="preserve"> the contextual details and instructions, as well as the references relating to individual survey items.</w:t>
      </w:r>
    </w:p>
    <w:p w14:paraId="19DE80C2" w14:textId="247A612D" w:rsidR="00224C1E" w:rsidRDefault="00224C1E" w:rsidP="00224C1E">
      <w:pPr>
        <w:pStyle w:val="EC-Title-5"/>
      </w:pPr>
      <w:r w:rsidRPr="0018625C">
        <w:t>Informed consent</w:t>
      </w:r>
    </w:p>
    <w:p w14:paraId="70DD020C" w14:textId="77777777" w:rsidR="000E74A1" w:rsidRDefault="000E74A1" w:rsidP="000E74A1">
      <w:pPr>
        <w:pStyle w:val="EC-Para"/>
        <w:rPr>
          <w:lang w:eastAsia="en-US"/>
        </w:rPr>
      </w:pPr>
      <w:r>
        <w:rPr>
          <w:lang w:eastAsia="en-US"/>
        </w:rPr>
        <w:t xml:space="preserve">Thank you for your interest in our study. We are researchers from </w:t>
      </w:r>
      <w:r w:rsidRPr="000E74A1">
        <w:rPr>
          <w:b/>
          <w:bCs/>
          <w:lang w:eastAsia="en-US"/>
        </w:rPr>
        <w:t>(insert name of institution)</w:t>
      </w:r>
      <w:r>
        <w:rPr>
          <w:lang w:eastAsia="en-US"/>
        </w:rPr>
        <w:t xml:space="preserve"> and we are interested in </w:t>
      </w:r>
      <w:r w:rsidRPr="000E74A1">
        <w:rPr>
          <w:b/>
          <w:bCs/>
          <w:lang w:eastAsia="en-US"/>
        </w:rPr>
        <w:t>(insert aims of the study)</w:t>
      </w:r>
      <w:r>
        <w:rPr>
          <w:lang w:eastAsia="en-US"/>
        </w:rPr>
        <w:t xml:space="preserve">. Your answers will help us to inform and tailor our interventions to increase vaccination uptake. It will take approximately </w:t>
      </w:r>
      <w:r w:rsidRPr="000E74A1">
        <w:rPr>
          <w:b/>
          <w:bCs/>
          <w:lang w:eastAsia="en-US"/>
        </w:rPr>
        <w:t>(estimate number of minutes)</w:t>
      </w:r>
      <w:r>
        <w:rPr>
          <w:lang w:eastAsia="en-US"/>
        </w:rPr>
        <w:t xml:space="preserve"> minutes to answer our questions. Before you agree to the study, please read the information below carefully. </w:t>
      </w:r>
    </w:p>
    <w:p w14:paraId="69A477E0" w14:textId="77777777" w:rsidR="000E74A1" w:rsidRDefault="000E74A1" w:rsidP="000E74A1">
      <w:pPr>
        <w:pStyle w:val="EC-Para"/>
        <w:rPr>
          <w:lang w:eastAsia="en-US"/>
        </w:rPr>
      </w:pPr>
      <w:r>
        <w:rPr>
          <w:lang w:eastAsia="en-US"/>
        </w:rPr>
        <w:t xml:space="preserve">Your participation in this study is entirely voluntarily, and there are no right or wrong responses to the questions. The questions are about vaccination and your attitudes towards vaccination. We will also ask for some information about yourself, such as your gender, age and level of education. The answers you give will be anonymised, meaning that we cannot trace the data back to you. The data will be collected by </w:t>
      </w:r>
      <w:r w:rsidRPr="000E74A1">
        <w:rPr>
          <w:b/>
          <w:bCs/>
          <w:lang w:eastAsia="en-US"/>
        </w:rPr>
        <w:t>(insert name of data collection agency)</w:t>
      </w:r>
      <w:r>
        <w:rPr>
          <w:lang w:eastAsia="en-US"/>
        </w:rPr>
        <w:t xml:space="preserve"> and will be shared with the research team at </w:t>
      </w:r>
      <w:r w:rsidRPr="000E74A1">
        <w:rPr>
          <w:b/>
          <w:bCs/>
          <w:lang w:eastAsia="en-US"/>
        </w:rPr>
        <w:t>(insert name of researchers’ institution)</w:t>
      </w:r>
      <w:r>
        <w:rPr>
          <w:lang w:eastAsia="en-US"/>
        </w:rPr>
        <w:t xml:space="preserve">. The Internal Review Board at </w:t>
      </w:r>
      <w:r w:rsidRPr="000E74A1">
        <w:rPr>
          <w:b/>
          <w:bCs/>
          <w:lang w:eastAsia="en-US"/>
        </w:rPr>
        <w:t>(insert IRB institution)</w:t>
      </w:r>
      <w:r>
        <w:rPr>
          <w:lang w:eastAsia="en-US"/>
        </w:rPr>
        <w:t xml:space="preserve"> has reviewed the study protocol and has given their approval to conduct the study </w:t>
      </w:r>
      <w:r w:rsidRPr="000E74A1">
        <w:rPr>
          <w:b/>
          <w:bCs/>
          <w:lang w:eastAsia="en-US"/>
        </w:rPr>
        <w:t>(insert approval number in round brackets)</w:t>
      </w:r>
      <w:r>
        <w:rPr>
          <w:lang w:eastAsia="en-US"/>
        </w:rPr>
        <w:t xml:space="preserve">. </w:t>
      </w:r>
    </w:p>
    <w:p w14:paraId="6597AD68" w14:textId="77777777" w:rsidR="000E74A1" w:rsidRDefault="000E74A1" w:rsidP="000E74A1">
      <w:pPr>
        <w:pStyle w:val="EC-Para"/>
        <w:rPr>
          <w:lang w:eastAsia="en-US"/>
        </w:rPr>
      </w:pPr>
      <w:r>
        <w:rPr>
          <w:lang w:eastAsia="en-US"/>
        </w:rPr>
        <w:t xml:space="preserve">Your data will be stored on the servers of </w:t>
      </w:r>
      <w:r w:rsidRPr="000E74A1">
        <w:rPr>
          <w:b/>
          <w:bCs/>
          <w:lang w:eastAsia="en-US"/>
        </w:rPr>
        <w:t>(insert data storage place)</w:t>
      </w:r>
      <w:r>
        <w:rPr>
          <w:lang w:eastAsia="en-US"/>
        </w:rPr>
        <w:t xml:space="preserve"> and will only be accessible by researchers affiliated with this project. Your data will be stored here for </w:t>
      </w:r>
      <w:r w:rsidRPr="000E74A1">
        <w:rPr>
          <w:b/>
          <w:bCs/>
          <w:lang w:eastAsia="en-US"/>
        </w:rPr>
        <w:t>(indicate the number of years)</w:t>
      </w:r>
      <w:r>
        <w:rPr>
          <w:lang w:eastAsia="en-US"/>
        </w:rPr>
        <w:t xml:space="preserve"> years. Your data may be used for other research projects in the future that similarly aim to understand vaccination attitudes. Data usage and storage will be in accordance with the General Data Protection Regulation (GDPR) and national laws. </w:t>
      </w:r>
    </w:p>
    <w:p w14:paraId="7AB3114F" w14:textId="06E4513E" w:rsidR="00641E26" w:rsidRDefault="000E74A1" w:rsidP="000E74A1">
      <w:pPr>
        <w:pStyle w:val="EC-Para"/>
        <w:rPr>
          <w:lang w:eastAsia="en-US"/>
        </w:rPr>
      </w:pPr>
      <w:r>
        <w:rPr>
          <w:lang w:eastAsia="en-US"/>
        </w:rPr>
        <w:t xml:space="preserve">If you have any questions or concerns about this study or about how we will use and store your data, you can get in touch with </w:t>
      </w:r>
      <w:r w:rsidRPr="000E74A1">
        <w:rPr>
          <w:b/>
          <w:bCs/>
          <w:lang w:eastAsia="en-US"/>
        </w:rPr>
        <w:t>(insert name)</w:t>
      </w:r>
      <w:r>
        <w:rPr>
          <w:lang w:eastAsia="en-US"/>
        </w:rPr>
        <w:t xml:space="preserve"> at </w:t>
      </w:r>
      <w:r w:rsidRPr="000E74A1">
        <w:rPr>
          <w:b/>
          <w:bCs/>
          <w:lang w:eastAsia="en-US"/>
        </w:rPr>
        <w:t>(insert email address)</w:t>
      </w:r>
      <w:r>
        <w:rPr>
          <w:lang w:eastAsia="en-US"/>
        </w:rPr>
        <w:t>.</w:t>
      </w:r>
    </w:p>
    <w:p w14:paraId="42AC0639" w14:textId="59878E9E" w:rsidR="00641E26" w:rsidRDefault="007124A6" w:rsidP="00641E26">
      <w:pPr>
        <w:pStyle w:val="EC-Title-6"/>
      </w:pPr>
      <w:r>
        <w:t>C</w:t>
      </w:r>
      <w:r w:rsidR="00641E26">
        <w:t>onsent</w:t>
      </w:r>
    </w:p>
    <w:p w14:paraId="0011F572" w14:textId="77777777" w:rsidR="00B92463" w:rsidRDefault="00B92463" w:rsidP="00B92463">
      <w:pPr>
        <w:pStyle w:val="EC-Para"/>
        <w:rPr>
          <w:lang w:eastAsia="en-US"/>
        </w:rPr>
      </w:pPr>
      <w:r>
        <w:rPr>
          <w:lang w:eastAsia="en-US"/>
        </w:rPr>
        <w:t>By agreeing to participate, I understand that:</w:t>
      </w:r>
    </w:p>
    <w:p w14:paraId="4C01C2B2" w14:textId="77777777" w:rsidR="00B92463" w:rsidRDefault="00B92463" w:rsidP="00B92463">
      <w:pPr>
        <w:pStyle w:val="EC-Para"/>
        <w:rPr>
          <w:lang w:eastAsia="en-US"/>
        </w:rPr>
      </w:pPr>
      <w:r>
        <w:rPr>
          <w:lang w:eastAsia="en-US"/>
        </w:rPr>
        <w:t>My participation is voluntary.</w:t>
      </w:r>
    </w:p>
    <w:p w14:paraId="7A970DEA" w14:textId="77777777" w:rsidR="00B92463" w:rsidRDefault="00B92463" w:rsidP="00B92463">
      <w:pPr>
        <w:pStyle w:val="EC-Para"/>
        <w:rPr>
          <w:lang w:eastAsia="en-US"/>
        </w:rPr>
      </w:pPr>
      <w:r>
        <w:rPr>
          <w:lang w:eastAsia="en-US"/>
        </w:rPr>
        <w:t>My data will be used for research around attitudes towards vaccination.</w:t>
      </w:r>
    </w:p>
    <w:p w14:paraId="0FFDBD07" w14:textId="77777777" w:rsidR="00B92463" w:rsidRDefault="00B92463" w:rsidP="00B92463">
      <w:pPr>
        <w:pStyle w:val="EC-Para"/>
        <w:rPr>
          <w:lang w:eastAsia="en-US"/>
        </w:rPr>
      </w:pPr>
      <w:r>
        <w:rPr>
          <w:lang w:eastAsia="en-US"/>
        </w:rPr>
        <w:t>My data will be anonymised.</w:t>
      </w:r>
    </w:p>
    <w:p w14:paraId="14496221" w14:textId="77777777" w:rsidR="00B92463" w:rsidRDefault="00B92463" w:rsidP="00B92463">
      <w:pPr>
        <w:pStyle w:val="EC-Para"/>
        <w:rPr>
          <w:lang w:eastAsia="en-US"/>
        </w:rPr>
      </w:pPr>
      <w:r>
        <w:rPr>
          <w:lang w:eastAsia="en-US"/>
        </w:rPr>
        <w:t xml:space="preserve">My data will be securely stored according to GDPR rules and national laws. </w:t>
      </w:r>
    </w:p>
    <w:p w14:paraId="5E464262" w14:textId="77777777" w:rsidR="00B92463" w:rsidRDefault="00B92463" w:rsidP="00B92463">
      <w:pPr>
        <w:pStyle w:val="EC-Para"/>
        <w:rPr>
          <w:lang w:eastAsia="en-US"/>
        </w:rPr>
      </w:pPr>
      <w:r>
        <w:rPr>
          <w:lang w:eastAsia="en-US"/>
        </w:rPr>
        <w:t>I can withdraw my participation at any time.</w:t>
      </w:r>
    </w:p>
    <w:p w14:paraId="6C5F1BA7" w14:textId="77777777" w:rsidR="00B92463" w:rsidRDefault="00B92463" w:rsidP="00B92463">
      <w:pPr>
        <w:pStyle w:val="EC-Para"/>
        <w:rPr>
          <w:lang w:eastAsia="en-US"/>
        </w:rPr>
      </w:pPr>
      <w:r>
        <w:rPr>
          <w:lang w:eastAsia="en-US"/>
        </w:rPr>
        <w:t>Do you agree to participate in this study?</w:t>
      </w:r>
    </w:p>
    <w:p w14:paraId="0BAC49BC" w14:textId="77777777" w:rsidR="00B92463" w:rsidRDefault="00B92463" w:rsidP="00B92463">
      <w:pPr>
        <w:pStyle w:val="EC-Para"/>
        <w:rPr>
          <w:lang w:eastAsia="en-US"/>
        </w:rPr>
      </w:pPr>
    </w:p>
    <w:p w14:paraId="2181EEC9" w14:textId="17B4BC66" w:rsidR="00224C1E" w:rsidRPr="000E74A1" w:rsidRDefault="00641E26" w:rsidP="00B92463">
      <w:pPr>
        <w:pStyle w:val="EC-Para"/>
        <w:rPr>
          <w:b/>
          <w:bCs/>
          <w:lang w:eastAsia="en-US"/>
        </w:rPr>
      </w:pPr>
      <w:r w:rsidRPr="000E74A1">
        <w:rPr>
          <w:b/>
          <w:bCs/>
          <w:lang w:eastAsia="en-US"/>
        </w:rPr>
        <w:t>Yes / No</w:t>
      </w:r>
    </w:p>
    <w:p w14:paraId="7499B8CD" w14:textId="77777777" w:rsidR="0034523A" w:rsidRDefault="0034523A" w:rsidP="003012EC">
      <w:pPr>
        <w:pStyle w:val="EC-Title-5"/>
      </w:pPr>
      <w:r>
        <w:br w:type="page"/>
      </w:r>
    </w:p>
    <w:p w14:paraId="0DF48B56" w14:textId="105DABEF" w:rsidR="0056023D" w:rsidRPr="00224C1E" w:rsidRDefault="00321CEB" w:rsidP="003012EC">
      <w:pPr>
        <w:pStyle w:val="EC-Title-5"/>
      </w:pPr>
      <w:r>
        <w:lastRenderedPageBreak/>
        <w:t>Survey tool</w:t>
      </w:r>
    </w:p>
    <w:tbl>
      <w:tblPr>
        <w:tblStyle w:val="TableGrid"/>
        <w:tblpPr w:leftFromText="180" w:rightFromText="180" w:vertAnchor="text" w:tblpY="1"/>
        <w:tblOverlap w:val="never"/>
        <w:tblW w:w="917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2978"/>
        <w:gridCol w:w="2945"/>
      </w:tblGrid>
      <w:tr w:rsidR="00F349FD" w:rsidRPr="00A63685" w14:paraId="6CA5CD3D" w14:textId="77777777" w:rsidTr="00B17EA7">
        <w:trPr>
          <w:trHeight w:val="704"/>
        </w:trPr>
        <w:tc>
          <w:tcPr>
            <w:tcW w:w="2124" w:type="dxa"/>
            <w:shd w:val="clear" w:color="auto" w:fill="69AE23"/>
          </w:tcPr>
          <w:p w14:paraId="68F12399" w14:textId="77777777" w:rsidR="00F349FD" w:rsidRPr="00733A5E" w:rsidRDefault="00F349FD" w:rsidP="00C97445">
            <w:pPr>
              <w:pStyle w:val="NoSpacing"/>
              <w:rPr>
                <w:rFonts w:cs="Tahoma"/>
                <w:b/>
                <w:bCs/>
                <w:color w:val="FFFFFF" w:themeColor="background1"/>
              </w:rPr>
            </w:pPr>
            <w:r w:rsidRPr="00733A5E">
              <w:rPr>
                <w:rFonts w:cs="Tahoma"/>
                <w:b/>
                <w:bCs/>
                <w:color w:val="FFFFFF" w:themeColor="background1"/>
              </w:rPr>
              <w:t>Topic</w:t>
            </w:r>
          </w:p>
        </w:tc>
        <w:tc>
          <w:tcPr>
            <w:tcW w:w="1132" w:type="dxa"/>
            <w:shd w:val="clear" w:color="auto" w:fill="69AE23"/>
          </w:tcPr>
          <w:p w14:paraId="05EF81F2" w14:textId="77777777" w:rsidR="00F349FD" w:rsidRPr="00733A5E" w:rsidRDefault="00F349FD" w:rsidP="00C97445">
            <w:pPr>
              <w:pStyle w:val="NoSpacing"/>
              <w:rPr>
                <w:rFonts w:cs="Tahoma"/>
                <w:b/>
                <w:bCs/>
                <w:color w:val="FFFFFF" w:themeColor="background1"/>
              </w:rPr>
            </w:pPr>
            <w:r w:rsidRPr="00733A5E">
              <w:rPr>
                <w:rFonts w:cs="Tahoma"/>
                <w:b/>
                <w:bCs/>
                <w:color w:val="FFFFFF" w:themeColor="background1"/>
              </w:rPr>
              <w:t>Item</w:t>
            </w:r>
          </w:p>
        </w:tc>
        <w:tc>
          <w:tcPr>
            <w:tcW w:w="2978" w:type="dxa"/>
            <w:shd w:val="clear" w:color="auto" w:fill="69AE23"/>
          </w:tcPr>
          <w:p w14:paraId="5058E0D4" w14:textId="77777777" w:rsidR="00F349FD" w:rsidRPr="00733A5E" w:rsidRDefault="00F349FD" w:rsidP="00C97445">
            <w:pPr>
              <w:pStyle w:val="NoSpacing"/>
              <w:rPr>
                <w:rFonts w:cs="Tahoma"/>
                <w:b/>
                <w:bCs/>
                <w:color w:val="FFFFFF" w:themeColor="background1"/>
              </w:rPr>
            </w:pPr>
            <w:r w:rsidRPr="00733A5E">
              <w:rPr>
                <w:rFonts w:cs="Tahoma"/>
                <w:b/>
                <w:bCs/>
                <w:color w:val="FFFFFF" w:themeColor="background1"/>
              </w:rPr>
              <w:t>Question</w:t>
            </w:r>
          </w:p>
        </w:tc>
        <w:tc>
          <w:tcPr>
            <w:tcW w:w="2945" w:type="dxa"/>
            <w:shd w:val="clear" w:color="auto" w:fill="69AE23"/>
          </w:tcPr>
          <w:p w14:paraId="7CB5FC87" w14:textId="77777777" w:rsidR="00F349FD" w:rsidRPr="00733A5E" w:rsidRDefault="00F349FD" w:rsidP="00C97445">
            <w:pPr>
              <w:pStyle w:val="NoSpacing"/>
              <w:rPr>
                <w:rFonts w:cs="Tahoma"/>
                <w:b/>
                <w:bCs/>
                <w:color w:val="FFFFFF" w:themeColor="background1"/>
              </w:rPr>
            </w:pPr>
            <w:r w:rsidRPr="00733A5E">
              <w:rPr>
                <w:rFonts w:cs="Tahoma"/>
                <w:b/>
                <w:bCs/>
                <w:color w:val="FFFFFF" w:themeColor="background1"/>
              </w:rPr>
              <w:t>Response options</w:t>
            </w:r>
          </w:p>
        </w:tc>
      </w:tr>
      <w:tr w:rsidR="005A424E" w:rsidRPr="00A63685" w14:paraId="46DBBE6A" w14:textId="77777777" w:rsidTr="00C97445">
        <w:tc>
          <w:tcPr>
            <w:tcW w:w="2124" w:type="dxa"/>
            <w:vMerge w:val="restart"/>
          </w:tcPr>
          <w:p w14:paraId="2FBF834A" w14:textId="77777777" w:rsidR="005A424E" w:rsidRPr="00A63685" w:rsidRDefault="005A424E" w:rsidP="005A424E">
            <w:pPr>
              <w:pStyle w:val="NoSpacing"/>
              <w:rPr>
                <w:rFonts w:cs="Tahoma"/>
                <w:b/>
                <w:bCs/>
              </w:rPr>
            </w:pPr>
            <w:r w:rsidRPr="00A63685">
              <w:rPr>
                <w:rFonts w:cs="Tahoma"/>
                <w:b/>
                <w:bCs/>
              </w:rPr>
              <w:t>Socio-demographics</w:t>
            </w:r>
          </w:p>
        </w:tc>
        <w:tc>
          <w:tcPr>
            <w:tcW w:w="1132" w:type="dxa"/>
          </w:tcPr>
          <w:p w14:paraId="611C7789" w14:textId="77777777" w:rsidR="005A424E" w:rsidRPr="00A63685" w:rsidRDefault="005A424E" w:rsidP="005A424E">
            <w:pPr>
              <w:pStyle w:val="NoSpacing"/>
              <w:rPr>
                <w:rFonts w:cs="Tahoma"/>
              </w:rPr>
            </w:pPr>
            <w:r w:rsidRPr="00A63685">
              <w:rPr>
                <w:rFonts w:cs="Tahoma"/>
              </w:rPr>
              <w:t>1</w:t>
            </w:r>
          </w:p>
        </w:tc>
        <w:tc>
          <w:tcPr>
            <w:tcW w:w="2978" w:type="dxa"/>
          </w:tcPr>
          <w:p w14:paraId="1C22B1D1" w14:textId="52DCBAB5" w:rsidR="005A424E" w:rsidRPr="00A63685" w:rsidRDefault="005A424E" w:rsidP="005A424E">
            <w:pPr>
              <w:pStyle w:val="NoSpacing"/>
              <w:rPr>
                <w:rFonts w:cs="Tahoma"/>
              </w:rPr>
            </w:pPr>
            <w:r w:rsidRPr="00A63685">
              <w:rPr>
                <w:rFonts w:cs="Tahoma"/>
              </w:rPr>
              <w:t>How old are you?</w:t>
            </w:r>
          </w:p>
        </w:tc>
        <w:tc>
          <w:tcPr>
            <w:tcW w:w="2945" w:type="dxa"/>
          </w:tcPr>
          <w:p w14:paraId="7A0C59BE" w14:textId="1B37CF1C" w:rsidR="005A424E" w:rsidRPr="00A63685" w:rsidRDefault="005A424E" w:rsidP="005A424E">
            <w:pPr>
              <w:pStyle w:val="NoSpacing"/>
              <w:rPr>
                <w:rFonts w:cs="Tahoma"/>
              </w:rPr>
            </w:pPr>
            <w:r>
              <w:rPr>
                <w:rFonts w:cs="Tahoma"/>
              </w:rPr>
              <w:t>Number of</w:t>
            </w:r>
            <w:r w:rsidRPr="00A63685">
              <w:rPr>
                <w:rFonts w:cs="Tahoma"/>
              </w:rPr>
              <w:t xml:space="preserve"> years</w:t>
            </w:r>
          </w:p>
        </w:tc>
      </w:tr>
      <w:tr w:rsidR="005A424E" w:rsidRPr="00A63685" w14:paraId="2F4BE585" w14:textId="77777777" w:rsidTr="00C97445">
        <w:tc>
          <w:tcPr>
            <w:tcW w:w="2124" w:type="dxa"/>
            <w:vMerge/>
          </w:tcPr>
          <w:p w14:paraId="7724D407" w14:textId="77777777" w:rsidR="005A424E" w:rsidRPr="00A63685" w:rsidRDefault="005A424E" w:rsidP="005A424E">
            <w:pPr>
              <w:pStyle w:val="NoSpacing"/>
              <w:rPr>
                <w:rFonts w:cs="Tahoma"/>
              </w:rPr>
            </w:pPr>
          </w:p>
        </w:tc>
        <w:tc>
          <w:tcPr>
            <w:tcW w:w="1132" w:type="dxa"/>
          </w:tcPr>
          <w:p w14:paraId="5AE7037B" w14:textId="77777777" w:rsidR="005A424E" w:rsidRPr="00A63685" w:rsidRDefault="005A424E" w:rsidP="005A424E">
            <w:pPr>
              <w:pStyle w:val="NoSpacing"/>
              <w:rPr>
                <w:rFonts w:cs="Tahoma"/>
              </w:rPr>
            </w:pPr>
            <w:r w:rsidRPr="00A63685">
              <w:rPr>
                <w:rFonts w:cs="Tahoma"/>
              </w:rPr>
              <w:t>2</w:t>
            </w:r>
          </w:p>
        </w:tc>
        <w:tc>
          <w:tcPr>
            <w:tcW w:w="2978" w:type="dxa"/>
          </w:tcPr>
          <w:p w14:paraId="6B7D7819" w14:textId="3507F7D2" w:rsidR="005A424E" w:rsidRPr="00A63685" w:rsidRDefault="005A424E" w:rsidP="005A424E">
            <w:pPr>
              <w:pStyle w:val="NoSpacing"/>
              <w:rPr>
                <w:rFonts w:cs="Tahoma"/>
              </w:rPr>
            </w:pPr>
            <w:r w:rsidRPr="00A63685">
              <w:rPr>
                <w:rFonts w:cs="Tahoma"/>
              </w:rPr>
              <w:t>What is your gender?</w:t>
            </w:r>
          </w:p>
        </w:tc>
        <w:tc>
          <w:tcPr>
            <w:tcW w:w="2945" w:type="dxa"/>
          </w:tcPr>
          <w:p w14:paraId="47753EEF" w14:textId="77777777" w:rsidR="005A424E" w:rsidRPr="00A63685" w:rsidRDefault="005A424E" w:rsidP="005A424E">
            <w:pPr>
              <w:pStyle w:val="NoSpacing"/>
              <w:rPr>
                <w:rFonts w:cs="Tahoma"/>
              </w:rPr>
            </w:pPr>
            <w:r w:rsidRPr="00A63685">
              <w:rPr>
                <w:rFonts w:cs="Tahoma"/>
              </w:rPr>
              <w:t>1. Male</w:t>
            </w:r>
          </w:p>
          <w:p w14:paraId="77FC275E" w14:textId="77777777" w:rsidR="005A424E" w:rsidRPr="00A63685" w:rsidRDefault="005A424E" w:rsidP="005A424E">
            <w:pPr>
              <w:pStyle w:val="NoSpacing"/>
              <w:rPr>
                <w:rFonts w:cs="Tahoma"/>
              </w:rPr>
            </w:pPr>
            <w:r w:rsidRPr="00A63685">
              <w:rPr>
                <w:rFonts w:cs="Tahoma"/>
              </w:rPr>
              <w:t>2. Female</w:t>
            </w:r>
          </w:p>
          <w:p w14:paraId="1F7F4B78" w14:textId="77777777" w:rsidR="005A424E" w:rsidRPr="00A63685" w:rsidRDefault="005A424E" w:rsidP="005A424E">
            <w:pPr>
              <w:pStyle w:val="NoSpacing"/>
              <w:rPr>
                <w:rFonts w:cs="Tahoma"/>
              </w:rPr>
            </w:pPr>
            <w:r w:rsidRPr="00A63685">
              <w:rPr>
                <w:rFonts w:cs="Tahoma"/>
              </w:rPr>
              <w:t>3. Non-binary</w:t>
            </w:r>
          </w:p>
          <w:p w14:paraId="717EFA0E" w14:textId="11A26C2A" w:rsidR="005A424E" w:rsidRPr="00A63685" w:rsidRDefault="005A424E" w:rsidP="005A424E">
            <w:pPr>
              <w:pStyle w:val="NoSpacing"/>
              <w:rPr>
                <w:rFonts w:cs="Tahoma"/>
              </w:rPr>
            </w:pPr>
            <w:r w:rsidRPr="00A63685">
              <w:rPr>
                <w:rFonts w:cs="Tahoma"/>
              </w:rPr>
              <w:t>4. Other/I prefer not to say</w:t>
            </w:r>
          </w:p>
        </w:tc>
      </w:tr>
      <w:tr w:rsidR="005A424E" w:rsidRPr="00A63685" w14:paraId="643AAF74" w14:textId="77777777" w:rsidTr="00C97445">
        <w:tc>
          <w:tcPr>
            <w:tcW w:w="2124" w:type="dxa"/>
            <w:vMerge/>
          </w:tcPr>
          <w:p w14:paraId="0DB0F1AA" w14:textId="77777777" w:rsidR="005A424E" w:rsidRPr="00A63685" w:rsidRDefault="005A424E" w:rsidP="005A424E">
            <w:pPr>
              <w:pStyle w:val="NoSpacing"/>
              <w:rPr>
                <w:rFonts w:cs="Tahoma"/>
              </w:rPr>
            </w:pPr>
          </w:p>
        </w:tc>
        <w:tc>
          <w:tcPr>
            <w:tcW w:w="1132" w:type="dxa"/>
          </w:tcPr>
          <w:p w14:paraId="5833D222" w14:textId="77777777" w:rsidR="005A424E" w:rsidRPr="00A63685" w:rsidRDefault="005A424E" w:rsidP="005A424E">
            <w:pPr>
              <w:pStyle w:val="NoSpacing"/>
              <w:rPr>
                <w:rFonts w:cs="Tahoma"/>
              </w:rPr>
            </w:pPr>
            <w:r w:rsidRPr="00A63685">
              <w:rPr>
                <w:rFonts w:cs="Tahoma"/>
              </w:rPr>
              <w:t>3</w:t>
            </w:r>
          </w:p>
        </w:tc>
        <w:tc>
          <w:tcPr>
            <w:tcW w:w="2978" w:type="dxa"/>
          </w:tcPr>
          <w:p w14:paraId="57115836" w14:textId="58392798" w:rsidR="005A424E" w:rsidRPr="00A63685" w:rsidRDefault="005A424E" w:rsidP="005A424E">
            <w:pPr>
              <w:pStyle w:val="NoSpacing"/>
              <w:rPr>
                <w:rFonts w:cs="Tahoma"/>
              </w:rPr>
            </w:pPr>
            <w:r w:rsidRPr="00A63685">
              <w:rPr>
                <w:rFonts w:cs="Tahoma"/>
              </w:rPr>
              <w:t>Where in the country do you live?</w:t>
            </w:r>
          </w:p>
        </w:tc>
        <w:tc>
          <w:tcPr>
            <w:tcW w:w="2945" w:type="dxa"/>
          </w:tcPr>
          <w:p w14:paraId="4F72051B" w14:textId="4711254F" w:rsidR="005A424E" w:rsidRPr="00C97445" w:rsidRDefault="005A424E" w:rsidP="005A424E">
            <w:pPr>
              <w:pStyle w:val="NoSpacing"/>
              <w:rPr>
                <w:rFonts w:cs="Tahoma"/>
                <w:spacing w:val="-4"/>
              </w:rPr>
            </w:pPr>
            <w:r w:rsidRPr="00C97445">
              <w:rPr>
                <w:rFonts w:cs="Tahoma"/>
                <w:spacing w:val="-4"/>
              </w:rPr>
              <w:t>Region options adapted to country setting (to be numbered from 1)</w:t>
            </w:r>
          </w:p>
        </w:tc>
      </w:tr>
      <w:tr w:rsidR="005A424E" w:rsidRPr="00A63685" w14:paraId="6A53DDAA" w14:textId="77777777" w:rsidTr="00C97445">
        <w:tc>
          <w:tcPr>
            <w:tcW w:w="2124" w:type="dxa"/>
            <w:vMerge/>
          </w:tcPr>
          <w:p w14:paraId="3A69DC64" w14:textId="77777777" w:rsidR="005A424E" w:rsidRPr="00A63685" w:rsidRDefault="005A424E" w:rsidP="005A424E">
            <w:pPr>
              <w:pStyle w:val="NoSpacing"/>
              <w:rPr>
                <w:rFonts w:cs="Tahoma"/>
              </w:rPr>
            </w:pPr>
          </w:p>
        </w:tc>
        <w:tc>
          <w:tcPr>
            <w:tcW w:w="1132" w:type="dxa"/>
          </w:tcPr>
          <w:p w14:paraId="0A38CDB6" w14:textId="77777777" w:rsidR="005A424E" w:rsidRPr="00A63685" w:rsidRDefault="005A424E" w:rsidP="005A424E">
            <w:pPr>
              <w:pStyle w:val="NoSpacing"/>
              <w:rPr>
                <w:rFonts w:cs="Tahoma"/>
              </w:rPr>
            </w:pPr>
            <w:r w:rsidRPr="00A63685">
              <w:rPr>
                <w:rFonts w:cs="Tahoma"/>
              </w:rPr>
              <w:t>4</w:t>
            </w:r>
          </w:p>
        </w:tc>
        <w:tc>
          <w:tcPr>
            <w:tcW w:w="2978" w:type="dxa"/>
          </w:tcPr>
          <w:p w14:paraId="40386961" w14:textId="545141ED" w:rsidR="005A424E" w:rsidRPr="00A63685" w:rsidRDefault="005A424E" w:rsidP="005A424E">
            <w:pPr>
              <w:pStyle w:val="NoSpacing"/>
              <w:rPr>
                <w:rFonts w:cs="Tahoma"/>
              </w:rPr>
            </w:pPr>
            <w:r w:rsidRPr="00A63685">
              <w:rPr>
                <w:rFonts w:cs="Tahoma"/>
              </w:rPr>
              <w:t>What is the highest level of education you have completed?</w:t>
            </w:r>
          </w:p>
        </w:tc>
        <w:tc>
          <w:tcPr>
            <w:tcW w:w="2945" w:type="dxa"/>
          </w:tcPr>
          <w:p w14:paraId="4F2F72CC" w14:textId="0E849C72" w:rsidR="005A424E" w:rsidRPr="00A63685" w:rsidRDefault="005A424E" w:rsidP="005A424E">
            <w:pPr>
              <w:pStyle w:val="NoSpacing"/>
              <w:rPr>
                <w:rFonts w:cs="Tahoma"/>
              </w:rPr>
            </w:pPr>
            <w:r w:rsidRPr="00A63685">
              <w:rPr>
                <w:rFonts w:cs="Tahoma"/>
              </w:rPr>
              <w:t>Options adapted to country setting (to be numbered from 1)</w:t>
            </w:r>
          </w:p>
        </w:tc>
      </w:tr>
      <w:tr w:rsidR="005A424E" w:rsidRPr="00A63685" w14:paraId="578301C5" w14:textId="77777777" w:rsidTr="00C97445">
        <w:tc>
          <w:tcPr>
            <w:tcW w:w="2124" w:type="dxa"/>
            <w:vMerge/>
          </w:tcPr>
          <w:p w14:paraId="2E6BAFA1" w14:textId="77777777" w:rsidR="005A424E" w:rsidRPr="00A63685" w:rsidRDefault="005A424E" w:rsidP="005A424E">
            <w:pPr>
              <w:pStyle w:val="NoSpacing"/>
              <w:rPr>
                <w:rFonts w:cs="Tahoma"/>
              </w:rPr>
            </w:pPr>
          </w:p>
        </w:tc>
        <w:tc>
          <w:tcPr>
            <w:tcW w:w="1132" w:type="dxa"/>
          </w:tcPr>
          <w:p w14:paraId="743D8A67" w14:textId="77777777" w:rsidR="005A424E" w:rsidRPr="00A63685" w:rsidRDefault="005A424E" w:rsidP="005A424E">
            <w:pPr>
              <w:pStyle w:val="NoSpacing"/>
              <w:rPr>
                <w:rFonts w:cs="Tahoma"/>
              </w:rPr>
            </w:pPr>
            <w:r w:rsidRPr="00A63685">
              <w:rPr>
                <w:rFonts w:cs="Tahoma"/>
              </w:rPr>
              <w:t>5</w:t>
            </w:r>
          </w:p>
        </w:tc>
        <w:tc>
          <w:tcPr>
            <w:tcW w:w="2978" w:type="dxa"/>
          </w:tcPr>
          <w:p w14:paraId="77F3863A" w14:textId="59FA939E" w:rsidR="005A424E" w:rsidRPr="00A63685" w:rsidRDefault="005A424E" w:rsidP="005A424E">
            <w:pPr>
              <w:pStyle w:val="NoSpacing"/>
              <w:rPr>
                <w:rFonts w:cs="Tahoma"/>
              </w:rPr>
            </w:pPr>
            <w:r w:rsidRPr="00A63685">
              <w:rPr>
                <w:rFonts w:cs="Tahoma"/>
              </w:rPr>
              <w:t>Are you currently…?</w:t>
            </w:r>
          </w:p>
        </w:tc>
        <w:tc>
          <w:tcPr>
            <w:tcW w:w="2945" w:type="dxa"/>
          </w:tcPr>
          <w:p w14:paraId="5471662A" w14:textId="77777777" w:rsidR="005A424E" w:rsidRPr="00A63685" w:rsidRDefault="005A424E" w:rsidP="005A424E">
            <w:pPr>
              <w:pStyle w:val="NoSpacing"/>
              <w:rPr>
                <w:rFonts w:cs="Tahoma"/>
              </w:rPr>
            </w:pPr>
            <w:r w:rsidRPr="00A63685">
              <w:rPr>
                <w:rFonts w:cs="Tahoma"/>
              </w:rPr>
              <w:t>1.Employed</w:t>
            </w:r>
          </w:p>
          <w:p w14:paraId="1D694648" w14:textId="77777777" w:rsidR="005A424E" w:rsidRPr="00A63685" w:rsidRDefault="005A424E" w:rsidP="005A424E">
            <w:pPr>
              <w:pStyle w:val="NoSpacing"/>
              <w:rPr>
                <w:rFonts w:cs="Tahoma"/>
              </w:rPr>
            </w:pPr>
            <w:r w:rsidRPr="00A63685">
              <w:rPr>
                <w:rFonts w:cs="Tahoma"/>
              </w:rPr>
              <w:t>2. Self-employed</w:t>
            </w:r>
          </w:p>
          <w:p w14:paraId="6AB9F6A5" w14:textId="77777777" w:rsidR="005A424E" w:rsidRPr="00A63685" w:rsidRDefault="005A424E" w:rsidP="005A424E">
            <w:pPr>
              <w:pStyle w:val="NoSpacing"/>
              <w:rPr>
                <w:rFonts w:cs="Tahoma"/>
              </w:rPr>
            </w:pPr>
            <w:r w:rsidRPr="00A63685">
              <w:rPr>
                <w:rFonts w:cs="Tahoma"/>
              </w:rPr>
              <w:t>3. Out of work</w:t>
            </w:r>
          </w:p>
          <w:p w14:paraId="7B380482" w14:textId="77777777" w:rsidR="005A424E" w:rsidRPr="00A63685" w:rsidRDefault="005A424E" w:rsidP="005A424E">
            <w:pPr>
              <w:pStyle w:val="NoSpacing"/>
              <w:rPr>
                <w:rFonts w:cs="Tahoma"/>
              </w:rPr>
            </w:pPr>
            <w:r w:rsidRPr="00A63685">
              <w:rPr>
                <w:rFonts w:cs="Tahoma"/>
              </w:rPr>
              <w:t>4. Student</w:t>
            </w:r>
          </w:p>
          <w:p w14:paraId="2F11F6FF" w14:textId="77777777" w:rsidR="005A424E" w:rsidRPr="00A63685" w:rsidRDefault="005A424E" w:rsidP="005A424E">
            <w:pPr>
              <w:pStyle w:val="NoSpacing"/>
              <w:rPr>
                <w:rFonts w:cs="Tahoma"/>
              </w:rPr>
            </w:pPr>
            <w:r w:rsidRPr="00A63685">
              <w:rPr>
                <w:rFonts w:cs="Tahoma"/>
              </w:rPr>
              <w:t xml:space="preserve">5. Retired </w:t>
            </w:r>
          </w:p>
          <w:p w14:paraId="5F3D7392" w14:textId="77777777" w:rsidR="005A424E" w:rsidRPr="00A63685" w:rsidRDefault="005A424E" w:rsidP="005A424E">
            <w:pPr>
              <w:pStyle w:val="NoSpacing"/>
              <w:rPr>
                <w:rFonts w:cs="Tahoma"/>
              </w:rPr>
            </w:pPr>
            <w:r w:rsidRPr="00A63685">
              <w:rPr>
                <w:rFonts w:cs="Tahoma"/>
              </w:rPr>
              <w:t>6. Unable to work</w:t>
            </w:r>
          </w:p>
          <w:p w14:paraId="53878732" w14:textId="77777777" w:rsidR="005A424E" w:rsidRPr="00A63685" w:rsidRDefault="005A424E" w:rsidP="005A424E">
            <w:pPr>
              <w:pStyle w:val="NoSpacing"/>
              <w:rPr>
                <w:rFonts w:cs="Tahoma"/>
              </w:rPr>
            </w:pPr>
            <w:r w:rsidRPr="00A63685">
              <w:rPr>
                <w:rFonts w:cs="Tahoma"/>
              </w:rPr>
              <w:t>7. Other</w:t>
            </w:r>
          </w:p>
          <w:p w14:paraId="115A7D3B" w14:textId="77777777" w:rsidR="005A424E" w:rsidRPr="00A63685" w:rsidRDefault="005A424E" w:rsidP="005A424E">
            <w:pPr>
              <w:pStyle w:val="NoSpacing"/>
              <w:rPr>
                <w:rFonts w:cs="Tahoma"/>
              </w:rPr>
            </w:pPr>
            <w:r w:rsidRPr="00A63685">
              <w:rPr>
                <w:rFonts w:cs="Tahoma"/>
              </w:rPr>
              <w:t>99. I prefer not to say</w:t>
            </w:r>
          </w:p>
        </w:tc>
      </w:tr>
      <w:tr w:rsidR="005A424E" w:rsidRPr="00A63685" w14:paraId="19F6A9EE" w14:textId="77777777" w:rsidTr="00C97445">
        <w:tc>
          <w:tcPr>
            <w:tcW w:w="2124" w:type="dxa"/>
            <w:vMerge w:val="restart"/>
          </w:tcPr>
          <w:p w14:paraId="57E7CB64" w14:textId="77777777" w:rsidR="005A424E" w:rsidRPr="00A63685" w:rsidRDefault="005A424E" w:rsidP="005A424E">
            <w:pPr>
              <w:pStyle w:val="NoSpacing"/>
              <w:rPr>
                <w:rFonts w:cs="Tahoma"/>
                <w:b/>
                <w:bCs/>
              </w:rPr>
            </w:pPr>
            <w:r w:rsidRPr="00A63685">
              <w:rPr>
                <w:rFonts w:cs="Tahoma"/>
                <w:b/>
                <w:bCs/>
              </w:rPr>
              <w:t>Vaccination behaviour</w:t>
            </w:r>
          </w:p>
        </w:tc>
        <w:tc>
          <w:tcPr>
            <w:tcW w:w="1132" w:type="dxa"/>
          </w:tcPr>
          <w:p w14:paraId="72729996" w14:textId="77777777" w:rsidR="005A424E" w:rsidRPr="00A63685" w:rsidRDefault="005A424E" w:rsidP="005A424E">
            <w:pPr>
              <w:pStyle w:val="NoSpacing"/>
              <w:rPr>
                <w:rFonts w:cs="Tahoma"/>
              </w:rPr>
            </w:pPr>
            <w:r w:rsidRPr="00A63685">
              <w:rPr>
                <w:rFonts w:cs="Tahoma"/>
              </w:rPr>
              <w:t>6</w:t>
            </w:r>
          </w:p>
        </w:tc>
        <w:tc>
          <w:tcPr>
            <w:tcW w:w="2978" w:type="dxa"/>
          </w:tcPr>
          <w:p w14:paraId="317AFCAA" w14:textId="34812DA5" w:rsidR="005A424E" w:rsidRPr="00A63685" w:rsidRDefault="005A424E" w:rsidP="005A424E">
            <w:pPr>
              <w:pStyle w:val="NoSpacing"/>
              <w:rPr>
                <w:rFonts w:cs="Tahoma"/>
              </w:rPr>
            </w:pPr>
            <w:r w:rsidRPr="00A63685">
              <w:rPr>
                <w:rFonts w:cs="Tahoma"/>
              </w:rPr>
              <w:t>As far as you are aware, have you received all the vaccinations that have been recommended to you?</w:t>
            </w:r>
          </w:p>
        </w:tc>
        <w:tc>
          <w:tcPr>
            <w:tcW w:w="2945" w:type="dxa"/>
          </w:tcPr>
          <w:p w14:paraId="563BD242" w14:textId="77777777" w:rsidR="005A424E" w:rsidRPr="00A63685" w:rsidRDefault="005A424E" w:rsidP="005A424E">
            <w:pPr>
              <w:pStyle w:val="NoSpacing"/>
              <w:rPr>
                <w:rFonts w:cs="Tahoma"/>
              </w:rPr>
            </w:pPr>
            <w:r w:rsidRPr="00A63685">
              <w:rPr>
                <w:rFonts w:cs="Tahoma"/>
              </w:rPr>
              <w:t>1. None</w:t>
            </w:r>
          </w:p>
          <w:p w14:paraId="4FFE1946" w14:textId="77777777" w:rsidR="005A424E" w:rsidRPr="00A63685" w:rsidRDefault="005A424E" w:rsidP="005A424E">
            <w:pPr>
              <w:pStyle w:val="NoSpacing"/>
              <w:rPr>
                <w:rFonts w:cs="Tahoma"/>
              </w:rPr>
            </w:pPr>
            <w:r w:rsidRPr="00A63685">
              <w:rPr>
                <w:rFonts w:cs="Tahoma"/>
              </w:rPr>
              <w:t xml:space="preserve">2. Some </w:t>
            </w:r>
          </w:p>
          <w:p w14:paraId="621C7077" w14:textId="77777777" w:rsidR="005A424E" w:rsidRPr="00A63685" w:rsidRDefault="005A424E" w:rsidP="005A424E">
            <w:pPr>
              <w:pStyle w:val="NoSpacing"/>
              <w:rPr>
                <w:rFonts w:cs="Tahoma"/>
              </w:rPr>
            </w:pPr>
            <w:r w:rsidRPr="00A63685">
              <w:rPr>
                <w:rFonts w:cs="Tahoma"/>
              </w:rPr>
              <w:t>3. All</w:t>
            </w:r>
          </w:p>
          <w:p w14:paraId="78135D7E" w14:textId="32B7F5FF" w:rsidR="005A424E" w:rsidRPr="00A63685" w:rsidRDefault="005A424E" w:rsidP="005A424E">
            <w:pPr>
              <w:pStyle w:val="NoSpacing"/>
              <w:rPr>
                <w:rFonts w:cs="Tahoma"/>
              </w:rPr>
            </w:pPr>
            <w:r w:rsidRPr="00B17EA7">
              <w:rPr>
                <w:rFonts w:cs="Tahoma"/>
                <w:spacing w:val="-4"/>
              </w:rPr>
              <w:t>99. I don’t know/I prefer not to say</w:t>
            </w:r>
          </w:p>
        </w:tc>
      </w:tr>
      <w:tr w:rsidR="005A424E" w:rsidRPr="00A63685" w14:paraId="15ECF7D0" w14:textId="77777777" w:rsidTr="00C97445">
        <w:tc>
          <w:tcPr>
            <w:tcW w:w="2124" w:type="dxa"/>
            <w:vMerge/>
          </w:tcPr>
          <w:p w14:paraId="26E1CC61" w14:textId="77777777" w:rsidR="005A424E" w:rsidRPr="00A63685" w:rsidRDefault="005A424E" w:rsidP="005A424E">
            <w:pPr>
              <w:pStyle w:val="NoSpacing"/>
              <w:rPr>
                <w:rFonts w:cs="Tahoma"/>
              </w:rPr>
            </w:pPr>
          </w:p>
        </w:tc>
        <w:tc>
          <w:tcPr>
            <w:tcW w:w="1132" w:type="dxa"/>
          </w:tcPr>
          <w:p w14:paraId="3F6A7291" w14:textId="77777777" w:rsidR="005A424E" w:rsidRPr="00A63685" w:rsidRDefault="005A424E" w:rsidP="005A424E">
            <w:pPr>
              <w:pStyle w:val="NoSpacing"/>
              <w:rPr>
                <w:rFonts w:cs="Tahoma"/>
              </w:rPr>
            </w:pPr>
            <w:r w:rsidRPr="00A63685">
              <w:rPr>
                <w:rFonts w:cs="Tahoma"/>
              </w:rPr>
              <w:t>7</w:t>
            </w:r>
          </w:p>
        </w:tc>
        <w:tc>
          <w:tcPr>
            <w:tcW w:w="2978" w:type="dxa"/>
          </w:tcPr>
          <w:p w14:paraId="71B9E988" w14:textId="335D27F4" w:rsidR="005A424E" w:rsidRPr="00A63685" w:rsidRDefault="005A424E" w:rsidP="005A424E">
            <w:pPr>
              <w:pStyle w:val="NoSpacing"/>
              <w:rPr>
                <w:rFonts w:cs="Tahoma"/>
              </w:rPr>
            </w:pPr>
            <w:r w:rsidRPr="00A63685">
              <w:rPr>
                <w:rFonts w:cs="Tahoma"/>
              </w:rPr>
              <w:t>Have you refused or delayed any vaccination that was recommended to you?</w:t>
            </w:r>
          </w:p>
        </w:tc>
        <w:tc>
          <w:tcPr>
            <w:tcW w:w="2945" w:type="dxa"/>
          </w:tcPr>
          <w:p w14:paraId="044103D7" w14:textId="77777777" w:rsidR="005A424E" w:rsidRPr="00A63685" w:rsidRDefault="005A424E" w:rsidP="005A424E">
            <w:pPr>
              <w:pStyle w:val="NoSpacing"/>
              <w:rPr>
                <w:rFonts w:cs="Tahoma"/>
              </w:rPr>
            </w:pPr>
            <w:r w:rsidRPr="00A63685">
              <w:rPr>
                <w:rFonts w:cs="Tahoma"/>
              </w:rPr>
              <w:t>1. None</w:t>
            </w:r>
          </w:p>
          <w:p w14:paraId="4D3D0547" w14:textId="77777777" w:rsidR="005A424E" w:rsidRPr="00A63685" w:rsidRDefault="005A424E" w:rsidP="005A424E">
            <w:pPr>
              <w:pStyle w:val="NoSpacing"/>
              <w:rPr>
                <w:rFonts w:cs="Tahoma"/>
              </w:rPr>
            </w:pPr>
            <w:r w:rsidRPr="00A63685">
              <w:rPr>
                <w:rFonts w:cs="Tahoma"/>
              </w:rPr>
              <w:t xml:space="preserve">2. Some </w:t>
            </w:r>
          </w:p>
          <w:p w14:paraId="39005B25" w14:textId="77777777" w:rsidR="005A424E" w:rsidRPr="00A63685" w:rsidRDefault="005A424E" w:rsidP="005A424E">
            <w:pPr>
              <w:pStyle w:val="NoSpacing"/>
              <w:rPr>
                <w:rFonts w:cs="Tahoma"/>
              </w:rPr>
            </w:pPr>
            <w:r w:rsidRPr="00A63685">
              <w:rPr>
                <w:rFonts w:cs="Tahoma"/>
              </w:rPr>
              <w:t>3. All</w:t>
            </w:r>
          </w:p>
          <w:p w14:paraId="5DB578ED" w14:textId="34B62AAE" w:rsidR="005A424E" w:rsidRPr="00A63685" w:rsidRDefault="005A424E" w:rsidP="005A424E">
            <w:pPr>
              <w:pStyle w:val="NoSpacing"/>
              <w:rPr>
                <w:rFonts w:cs="Tahoma"/>
              </w:rPr>
            </w:pPr>
            <w:r w:rsidRPr="00B17EA7">
              <w:rPr>
                <w:rFonts w:cs="Tahoma"/>
                <w:spacing w:val="-4"/>
              </w:rPr>
              <w:t>99. I don’t know/I prefer not to say</w:t>
            </w:r>
          </w:p>
        </w:tc>
      </w:tr>
      <w:tr w:rsidR="005A424E" w:rsidRPr="00A63685" w14:paraId="2DDF6B95" w14:textId="77777777" w:rsidTr="00C97445">
        <w:tc>
          <w:tcPr>
            <w:tcW w:w="2124" w:type="dxa"/>
            <w:vMerge/>
          </w:tcPr>
          <w:p w14:paraId="3EEBA6A0" w14:textId="77777777" w:rsidR="005A424E" w:rsidRPr="00A63685" w:rsidRDefault="005A424E" w:rsidP="005A424E">
            <w:pPr>
              <w:pStyle w:val="NoSpacing"/>
              <w:rPr>
                <w:rFonts w:cs="Tahoma"/>
              </w:rPr>
            </w:pPr>
          </w:p>
        </w:tc>
        <w:tc>
          <w:tcPr>
            <w:tcW w:w="1132" w:type="dxa"/>
          </w:tcPr>
          <w:p w14:paraId="71642D93" w14:textId="77777777" w:rsidR="005A424E" w:rsidRPr="00A63685" w:rsidRDefault="005A424E" w:rsidP="005A424E">
            <w:pPr>
              <w:pStyle w:val="NoSpacing"/>
              <w:rPr>
                <w:rFonts w:cs="Tahoma"/>
              </w:rPr>
            </w:pPr>
            <w:r w:rsidRPr="00A63685">
              <w:rPr>
                <w:rFonts w:cs="Tahoma"/>
              </w:rPr>
              <w:t>8</w:t>
            </w:r>
          </w:p>
        </w:tc>
        <w:tc>
          <w:tcPr>
            <w:tcW w:w="2978" w:type="dxa"/>
          </w:tcPr>
          <w:p w14:paraId="2B355E5C" w14:textId="0444A6CB" w:rsidR="005A424E" w:rsidRPr="00A63685" w:rsidRDefault="005A424E" w:rsidP="005A424E">
            <w:pPr>
              <w:pStyle w:val="NoSpacing"/>
              <w:rPr>
                <w:rFonts w:cs="Tahoma"/>
              </w:rPr>
            </w:pPr>
            <w:r w:rsidRPr="00A63685">
              <w:rPr>
                <w:rFonts w:cs="Tahoma"/>
              </w:rPr>
              <w:t>In future, do you intend to get vaccinated according to the recommendations in your country?</w:t>
            </w:r>
          </w:p>
        </w:tc>
        <w:tc>
          <w:tcPr>
            <w:tcW w:w="2945" w:type="dxa"/>
          </w:tcPr>
          <w:p w14:paraId="3971AFF0" w14:textId="77777777" w:rsidR="005A424E" w:rsidRPr="00A63685" w:rsidRDefault="005A424E" w:rsidP="005A424E">
            <w:pPr>
              <w:pStyle w:val="NoSpacing"/>
              <w:rPr>
                <w:rFonts w:cs="Tahoma"/>
              </w:rPr>
            </w:pPr>
            <w:r w:rsidRPr="00A63685">
              <w:rPr>
                <w:rFonts w:cs="Tahoma"/>
              </w:rPr>
              <w:t xml:space="preserve">1. </w:t>
            </w:r>
            <w:proofErr w:type="gramStart"/>
            <w:r w:rsidRPr="00A63685">
              <w:rPr>
                <w:rFonts w:cs="Tahoma"/>
              </w:rPr>
              <w:t>Definitely not</w:t>
            </w:r>
            <w:proofErr w:type="gramEnd"/>
          </w:p>
          <w:p w14:paraId="59774CB9" w14:textId="77777777" w:rsidR="005A424E" w:rsidRPr="00A63685" w:rsidRDefault="005A424E" w:rsidP="005A424E">
            <w:pPr>
              <w:pStyle w:val="NoSpacing"/>
              <w:rPr>
                <w:rFonts w:cs="Tahoma"/>
              </w:rPr>
            </w:pPr>
            <w:r w:rsidRPr="00A63685">
              <w:rPr>
                <w:rFonts w:cs="Tahoma"/>
              </w:rPr>
              <w:t>2. Probably not</w:t>
            </w:r>
          </w:p>
          <w:p w14:paraId="50C73A6F" w14:textId="77777777" w:rsidR="005A424E" w:rsidRPr="00A63685" w:rsidRDefault="005A424E" w:rsidP="005A424E">
            <w:pPr>
              <w:pStyle w:val="NoSpacing"/>
              <w:rPr>
                <w:rFonts w:cs="Tahoma"/>
              </w:rPr>
            </w:pPr>
            <w:r w:rsidRPr="00A63685">
              <w:rPr>
                <w:rFonts w:cs="Tahoma"/>
              </w:rPr>
              <w:t>3. Maybe</w:t>
            </w:r>
          </w:p>
          <w:p w14:paraId="06199D61" w14:textId="77777777" w:rsidR="005A424E" w:rsidRPr="00A63685" w:rsidRDefault="005A424E" w:rsidP="005A424E">
            <w:pPr>
              <w:pStyle w:val="NoSpacing"/>
              <w:rPr>
                <w:rFonts w:cs="Tahoma"/>
              </w:rPr>
            </w:pPr>
            <w:r w:rsidRPr="00A63685">
              <w:rPr>
                <w:rFonts w:cs="Tahoma"/>
              </w:rPr>
              <w:t>4. Probably yes</w:t>
            </w:r>
          </w:p>
          <w:p w14:paraId="1FB738AE" w14:textId="77777777" w:rsidR="005A424E" w:rsidRPr="00A63685" w:rsidRDefault="005A424E" w:rsidP="005A424E">
            <w:pPr>
              <w:pStyle w:val="NoSpacing"/>
              <w:rPr>
                <w:rFonts w:cs="Tahoma"/>
              </w:rPr>
            </w:pPr>
            <w:r w:rsidRPr="00A63685">
              <w:rPr>
                <w:rFonts w:cs="Tahoma"/>
              </w:rPr>
              <w:t>5. Definitely</w:t>
            </w:r>
          </w:p>
          <w:p w14:paraId="530625A7" w14:textId="5E8D3F38" w:rsidR="005A424E" w:rsidRPr="00A63685" w:rsidRDefault="005A424E" w:rsidP="005A424E">
            <w:pPr>
              <w:pStyle w:val="NoSpacing"/>
              <w:spacing w:after="120"/>
              <w:rPr>
                <w:rFonts w:cs="Tahoma"/>
              </w:rPr>
            </w:pPr>
            <w:r w:rsidRPr="00B17EA7">
              <w:rPr>
                <w:rFonts w:cs="Tahoma"/>
                <w:spacing w:val="-4"/>
              </w:rPr>
              <w:t>99. I don’t know/I prefer not to say</w:t>
            </w:r>
          </w:p>
        </w:tc>
      </w:tr>
      <w:tr w:rsidR="00F349FD" w:rsidRPr="00A63685" w14:paraId="169E1FA3" w14:textId="77777777" w:rsidTr="00B17EA7">
        <w:trPr>
          <w:trHeight w:val="758"/>
        </w:trPr>
        <w:tc>
          <w:tcPr>
            <w:tcW w:w="2124" w:type="dxa"/>
            <w:shd w:val="clear" w:color="auto" w:fill="C3DEA7"/>
          </w:tcPr>
          <w:p w14:paraId="6F2F0CE4" w14:textId="77777777" w:rsidR="00F349FD" w:rsidRPr="00A63685" w:rsidRDefault="00F349FD" w:rsidP="00C97445">
            <w:pPr>
              <w:pStyle w:val="NoSpacing"/>
              <w:rPr>
                <w:rFonts w:cs="Tahoma"/>
                <w:b/>
                <w:bCs/>
              </w:rPr>
            </w:pPr>
            <w:r w:rsidRPr="00A63685">
              <w:rPr>
                <w:rFonts w:cs="Tahoma"/>
                <w:b/>
                <w:bCs/>
              </w:rPr>
              <w:t>5Cs</w:t>
            </w:r>
          </w:p>
        </w:tc>
        <w:tc>
          <w:tcPr>
            <w:tcW w:w="1132" w:type="dxa"/>
            <w:shd w:val="clear" w:color="auto" w:fill="C3DEA7"/>
          </w:tcPr>
          <w:p w14:paraId="7B0E77E4" w14:textId="77777777" w:rsidR="00F349FD" w:rsidRPr="00A63685" w:rsidRDefault="00F349FD" w:rsidP="00C97445">
            <w:pPr>
              <w:pStyle w:val="NoSpacing"/>
              <w:rPr>
                <w:rFonts w:cs="Tahoma"/>
                <w:b/>
                <w:bCs/>
              </w:rPr>
            </w:pPr>
            <w:r w:rsidRPr="00A63685">
              <w:rPr>
                <w:rFonts w:cs="Tahoma"/>
                <w:b/>
                <w:bCs/>
              </w:rPr>
              <w:t>Item</w:t>
            </w:r>
          </w:p>
        </w:tc>
        <w:tc>
          <w:tcPr>
            <w:tcW w:w="2978" w:type="dxa"/>
            <w:shd w:val="clear" w:color="auto" w:fill="C3DEA7"/>
          </w:tcPr>
          <w:p w14:paraId="751A69C6" w14:textId="77777777" w:rsidR="00F349FD" w:rsidRPr="00A63685" w:rsidRDefault="00F349FD" w:rsidP="00C97445">
            <w:pPr>
              <w:pStyle w:val="NoSpacing"/>
              <w:rPr>
                <w:rFonts w:cs="Tahoma"/>
                <w:b/>
                <w:bCs/>
              </w:rPr>
            </w:pPr>
            <w:r w:rsidRPr="00A63685">
              <w:rPr>
                <w:rFonts w:cs="Tahoma"/>
                <w:b/>
                <w:bCs/>
              </w:rPr>
              <w:t>Question</w:t>
            </w:r>
          </w:p>
        </w:tc>
        <w:tc>
          <w:tcPr>
            <w:tcW w:w="2945" w:type="dxa"/>
            <w:shd w:val="clear" w:color="auto" w:fill="C3DEA7"/>
          </w:tcPr>
          <w:p w14:paraId="1158CC31" w14:textId="77777777" w:rsidR="00F349FD" w:rsidRPr="00A63685" w:rsidRDefault="00F349FD" w:rsidP="00C97445">
            <w:pPr>
              <w:pStyle w:val="NoSpacing"/>
              <w:rPr>
                <w:rFonts w:cs="Tahoma"/>
                <w:b/>
                <w:bCs/>
              </w:rPr>
            </w:pPr>
            <w:r w:rsidRPr="00A63685">
              <w:rPr>
                <w:rFonts w:cs="Tahoma"/>
                <w:b/>
                <w:bCs/>
              </w:rPr>
              <w:t>Response options for all 5C-related questions</w:t>
            </w:r>
          </w:p>
        </w:tc>
      </w:tr>
      <w:tr w:rsidR="0034523A" w:rsidRPr="00A63685" w14:paraId="377C5555" w14:textId="77777777" w:rsidTr="0034523A">
        <w:trPr>
          <w:trHeight w:val="683"/>
        </w:trPr>
        <w:tc>
          <w:tcPr>
            <w:tcW w:w="9179" w:type="dxa"/>
            <w:gridSpan w:val="4"/>
            <w:vAlign w:val="center"/>
          </w:tcPr>
          <w:p w14:paraId="4B6331DA" w14:textId="3AF6708D" w:rsidR="0034523A" w:rsidRPr="0034523A" w:rsidRDefault="0034523A" w:rsidP="00C97445">
            <w:pPr>
              <w:pStyle w:val="NoSpacing"/>
              <w:rPr>
                <w:rFonts w:cs="Tahoma"/>
                <w:b/>
                <w:bCs/>
              </w:rPr>
            </w:pPr>
            <w:r w:rsidRPr="0034523A">
              <w:rPr>
                <w:rFonts w:cs="Tahoma"/>
                <w:b/>
                <w:bCs/>
              </w:rPr>
              <w:t xml:space="preserve">To what extent do you agree or disagree with the following statements? </w:t>
            </w:r>
          </w:p>
        </w:tc>
      </w:tr>
      <w:tr w:rsidR="003078EA" w:rsidRPr="00A63685" w14:paraId="0BDC61ED" w14:textId="77777777" w:rsidTr="00C97445">
        <w:tc>
          <w:tcPr>
            <w:tcW w:w="2124" w:type="dxa"/>
            <w:vMerge w:val="restart"/>
          </w:tcPr>
          <w:p w14:paraId="37E26F40" w14:textId="77777777" w:rsidR="003078EA" w:rsidRPr="00786F03" w:rsidRDefault="003078EA" w:rsidP="003078EA">
            <w:pPr>
              <w:pStyle w:val="NoSpacing"/>
              <w:rPr>
                <w:rFonts w:cs="Tahoma"/>
                <w:b/>
                <w:bCs/>
              </w:rPr>
            </w:pPr>
            <w:r w:rsidRPr="00786F03">
              <w:rPr>
                <w:rFonts w:cs="Tahoma"/>
                <w:b/>
                <w:bCs/>
              </w:rPr>
              <w:t xml:space="preserve">Confidence </w:t>
            </w:r>
          </w:p>
        </w:tc>
        <w:tc>
          <w:tcPr>
            <w:tcW w:w="1132" w:type="dxa"/>
          </w:tcPr>
          <w:p w14:paraId="263AA6B3" w14:textId="5E282552" w:rsidR="003078EA" w:rsidRPr="003078EA" w:rsidRDefault="003078EA" w:rsidP="003078EA">
            <w:pPr>
              <w:pStyle w:val="NoSpacing"/>
              <w:rPr>
                <w:rFonts w:cs="Tahoma"/>
                <w:b/>
                <w:bCs/>
              </w:rPr>
            </w:pPr>
            <w:r w:rsidRPr="003078EA">
              <w:rPr>
                <w:rFonts w:cs="Tahoma"/>
                <w:b/>
                <w:bCs/>
              </w:rPr>
              <w:t>9 (core)</w:t>
            </w:r>
          </w:p>
        </w:tc>
        <w:tc>
          <w:tcPr>
            <w:tcW w:w="2978" w:type="dxa"/>
          </w:tcPr>
          <w:p w14:paraId="3319EB48" w14:textId="390412F6" w:rsidR="003078EA" w:rsidRPr="00A63685" w:rsidRDefault="003078EA" w:rsidP="003078EA">
            <w:pPr>
              <w:pStyle w:val="NoSpacing"/>
              <w:rPr>
                <w:rFonts w:cs="Tahoma"/>
              </w:rPr>
            </w:pPr>
            <w:r w:rsidRPr="006D7036">
              <w:rPr>
                <w:rFonts w:cs="Tahoma"/>
                <w:b/>
                <w:bCs/>
              </w:rPr>
              <w:t>Overall, I think vaccines are safe.</w:t>
            </w:r>
          </w:p>
        </w:tc>
        <w:tc>
          <w:tcPr>
            <w:tcW w:w="2945" w:type="dxa"/>
          </w:tcPr>
          <w:p w14:paraId="3E68758F" w14:textId="77777777" w:rsidR="003078EA" w:rsidRPr="00A63685" w:rsidRDefault="003078EA" w:rsidP="003078EA">
            <w:pPr>
              <w:pStyle w:val="NoSpacing"/>
              <w:rPr>
                <w:rFonts w:cs="Tahoma"/>
              </w:rPr>
            </w:pPr>
            <w:r w:rsidRPr="00A63685">
              <w:rPr>
                <w:rFonts w:cs="Tahoma"/>
              </w:rPr>
              <w:t>1. Strongly disagree</w:t>
            </w:r>
          </w:p>
          <w:p w14:paraId="4872CFFB" w14:textId="77777777" w:rsidR="003078EA" w:rsidRPr="00A63685" w:rsidRDefault="003078EA" w:rsidP="003078EA">
            <w:pPr>
              <w:pStyle w:val="NoSpacing"/>
              <w:rPr>
                <w:rFonts w:cs="Tahoma"/>
              </w:rPr>
            </w:pPr>
            <w:r w:rsidRPr="00A63685">
              <w:rPr>
                <w:rFonts w:cs="Tahoma"/>
              </w:rPr>
              <w:t>2. Partly disagree</w:t>
            </w:r>
          </w:p>
          <w:p w14:paraId="77A1B2A3" w14:textId="77777777" w:rsidR="003078EA" w:rsidRPr="00A63685" w:rsidRDefault="003078EA" w:rsidP="003078EA">
            <w:pPr>
              <w:pStyle w:val="NoSpacing"/>
              <w:rPr>
                <w:rFonts w:cs="Tahoma"/>
              </w:rPr>
            </w:pPr>
            <w:r w:rsidRPr="00A63685">
              <w:rPr>
                <w:rFonts w:cs="Tahoma"/>
              </w:rPr>
              <w:t>3. Neutral</w:t>
            </w:r>
          </w:p>
          <w:p w14:paraId="114F0AFB" w14:textId="77777777" w:rsidR="003078EA" w:rsidRPr="00A63685" w:rsidRDefault="003078EA" w:rsidP="003078EA">
            <w:pPr>
              <w:pStyle w:val="NoSpacing"/>
              <w:rPr>
                <w:rFonts w:cs="Tahoma"/>
              </w:rPr>
            </w:pPr>
            <w:r w:rsidRPr="00A63685">
              <w:rPr>
                <w:rFonts w:cs="Tahoma"/>
              </w:rPr>
              <w:t>4. Partly agree</w:t>
            </w:r>
          </w:p>
          <w:p w14:paraId="20650B17" w14:textId="77777777" w:rsidR="003078EA" w:rsidRPr="00A63685" w:rsidRDefault="003078EA" w:rsidP="003078EA">
            <w:pPr>
              <w:pStyle w:val="NoSpacing"/>
              <w:rPr>
                <w:rFonts w:cs="Tahoma"/>
              </w:rPr>
            </w:pPr>
            <w:r w:rsidRPr="00A63685">
              <w:rPr>
                <w:rFonts w:cs="Tahoma"/>
              </w:rPr>
              <w:t>5. Strongly agree</w:t>
            </w:r>
          </w:p>
          <w:p w14:paraId="04640339" w14:textId="4985D781" w:rsidR="003078EA" w:rsidRPr="00B17EA7" w:rsidRDefault="003078EA" w:rsidP="003078EA">
            <w:pPr>
              <w:pStyle w:val="NoSpacing"/>
              <w:spacing w:after="120"/>
              <w:rPr>
                <w:rFonts w:cs="Tahoma"/>
                <w:spacing w:val="-4"/>
              </w:rPr>
            </w:pPr>
            <w:r w:rsidRPr="00B17EA7">
              <w:rPr>
                <w:rFonts w:cs="Tahoma"/>
                <w:spacing w:val="-4"/>
              </w:rPr>
              <w:t>99. I don’t know/I prefer not to say</w:t>
            </w:r>
          </w:p>
        </w:tc>
      </w:tr>
      <w:tr w:rsidR="003078EA" w:rsidRPr="00A63685" w14:paraId="0FBFC39D" w14:textId="77777777" w:rsidTr="00C97445">
        <w:tc>
          <w:tcPr>
            <w:tcW w:w="2124" w:type="dxa"/>
            <w:vMerge/>
          </w:tcPr>
          <w:p w14:paraId="20A567C3" w14:textId="77777777" w:rsidR="003078EA" w:rsidRPr="00A63685" w:rsidRDefault="003078EA" w:rsidP="003078EA">
            <w:pPr>
              <w:pStyle w:val="NoSpacing"/>
              <w:rPr>
                <w:rFonts w:cs="Tahoma"/>
              </w:rPr>
            </w:pPr>
          </w:p>
        </w:tc>
        <w:tc>
          <w:tcPr>
            <w:tcW w:w="1132" w:type="dxa"/>
          </w:tcPr>
          <w:p w14:paraId="048A7331" w14:textId="77777777" w:rsidR="003078EA" w:rsidRPr="00A63685" w:rsidRDefault="003078EA" w:rsidP="003078EA">
            <w:pPr>
              <w:pStyle w:val="NoSpacing"/>
              <w:rPr>
                <w:rFonts w:cs="Tahoma"/>
              </w:rPr>
            </w:pPr>
            <w:r w:rsidRPr="00A63685">
              <w:rPr>
                <w:rFonts w:cs="Tahoma"/>
              </w:rPr>
              <w:t>10</w:t>
            </w:r>
          </w:p>
        </w:tc>
        <w:tc>
          <w:tcPr>
            <w:tcW w:w="2978" w:type="dxa"/>
          </w:tcPr>
          <w:p w14:paraId="4E71DFFD" w14:textId="765EFB61" w:rsidR="003078EA" w:rsidRPr="00A63685" w:rsidRDefault="003078EA" w:rsidP="003078EA">
            <w:pPr>
              <w:pStyle w:val="NoSpacing"/>
              <w:rPr>
                <w:rFonts w:cs="Tahoma"/>
              </w:rPr>
            </w:pPr>
            <w:r w:rsidRPr="00A63685">
              <w:rPr>
                <w:rFonts w:cs="Tahoma"/>
              </w:rPr>
              <w:t>Overall, I think vaccines are effectiv</w:t>
            </w:r>
            <w:r>
              <w:rPr>
                <w:rFonts w:cs="Tahoma"/>
              </w:rPr>
              <w:t>e</w:t>
            </w:r>
            <w:r>
              <w:rPr>
                <w:rFonts w:cs="Tahoma"/>
              </w:rPr>
              <w:t>.</w:t>
            </w:r>
          </w:p>
        </w:tc>
        <w:tc>
          <w:tcPr>
            <w:tcW w:w="2945" w:type="dxa"/>
          </w:tcPr>
          <w:p w14:paraId="7356E5CD" w14:textId="77777777" w:rsidR="003078EA" w:rsidRPr="00A63685" w:rsidRDefault="003078EA" w:rsidP="003078EA">
            <w:pPr>
              <w:pStyle w:val="NoSpacing"/>
              <w:rPr>
                <w:rFonts w:cs="Tahoma"/>
              </w:rPr>
            </w:pPr>
            <w:r w:rsidRPr="00A63685">
              <w:rPr>
                <w:rFonts w:cs="Tahoma"/>
              </w:rPr>
              <w:t>1. Strongly disagree</w:t>
            </w:r>
          </w:p>
          <w:p w14:paraId="67BAD657" w14:textId="77777777" w:rsidR="003078EA" w:rsidRPr="00A63685" w:rsidRDefault="003078EA" w:rsidP="003078EA">
            <w:pPr>
              <w:pStyle w:val="NoSpacing"/>
              <w:rPr>
                <w:rFonts w:cs="Tahoma"/>
              </w:rPr>
            </w:pPr>
            <w:r w:rsidRPr="00A63685">
              <w:rPr>
                <w:rFonts w:cs="Tahoma"/>
              </w:rPr>
              <w:t>2. Partly disagree</w:t>
            </w:r>
          </w:p>
          <w:p w14:paraId="05BDC4F7" w14:textId="77777777" w:rsidR="003078EA" w:rsidRPr="00A63685" w:rsidRDefault="003078EA" w:rsidP="003078EA">
            <w:pPr>
              <w:pStyle w:val="NoSpacing"/>
              <w:rPr>
                <w:rFonts w:cs="Tahoma"/>
              </w:rPr>
            </w:pPr>
            <w:r w:rsidRPr="00A63685">
              <w:rPr>
                <w:rFonts w:cs="Tahoma"/>
              </w:rPr>
              <w:t>3. Neutral</w:t>
            </w:r>
          </w:p>
          <w:p w14:paraId="5C39E6C9" w14:textId="77777777" w:rsidR="003078EA" w:rsidRPr="00A63685" w:rsidRDefault="003078EA" w:rsidP="003078EA">
            <w:pPr>
              <w:pStyle w:val="NoSpacing"/>
              <w:rPr>
                <w:rFonts w:cs="Tahoma"/>
              </w:rPr>
            </w:pPr>
            <w:r w:rsidRPr="00A63685">
              <w:rPr>
                <w:rFonts w:cs="Tahoma"/>
              </w:rPr>
              <w:t>4. Partly agree</w:t>
            </w:r>
          </w:p>
          <w:p w14:paraId="3457898F" w14:textId="77777777" w:rsidR="003078EA" w:rsidRPr="00A63685" w:rsidRDefault="003078EA" w:rsidP="003078EA">
            <w:pPr>
              <w:pStyle w:val="NoSpacing"/>
              <w:rPr>
                <w:rFonts w:cs="Tahoma"/>
              </w:rPr>
            </w:pPr>
            <w:r w:rsidRPr="00A63685">
              <w:rPr>
                <w:rFonts w:cs="Tahoma"/>
              </w:rPr>
              <w:t>5. Strongly agree</w:t>
            </w:r>
          </w:p>
          <w:p w14:paraId="01AAC7CD" w14:textId="338D63A8" w:rsidR="003078EA" w:rsidRPr="00A63685" w:rsidRDefault="003078EA" w:rsidP="003078EA">
            <w:pPr>
              <w:pStyle w:val="NoSpacing"/>
              <w:spacing w:after="120"/>
              <w:rPr>
                <w:rFonts w:cs="Tahoma"/>
              </w:rPr>
            </w:pPr>
            <w:r w:rsidRPr="00B17EA7">
              <w:rPr>
                <w:rFonts w:cs="Tahoma"/>
                <w:spacing w:val="-4"/>
              </w:rPr>
              <w:t>99. I don’t know/I prefer not to say</w:t>
            </w:r>
          </w:p>
        </w:tc>
      </w:tr>
      <w:tr w:rsidR="003078EA" w:rsidRPr="00A63685" w14:paraId="08632169" w14:textId="77777777" w:rsidTr="00C97445">
        <w:tc>
          <w:tcPr>
            <w:tcW w:w="2124" w:type="dxa"/>
            <w:vMerge/>
          </w:tcPr>
          <w:p w14:paraId="4AC02418" w14:textId="77777777" w:rsidR="003078EA" w:rsidRPr="00A63685" w:rsidRDefault="003078EA" w:rsidP="003078EA">
            <w:pPr>
              <w:pStyle w:val="NoSpacing"/>
              <w:rPr>
                <w:rFonts w:cs="Tahoma"/>
              </w:rPr>
            </w:pPr>
          </w:p>
        </w:tc>
        <w:tc>
          <w:tcPr>
            <w:tcW w:w="1132" w:type="dxa"/>
          </w:tcPr>
          <w:p w14:paraId="48359731" w14:textId="77777777" w:rsidR="003078EA" w:rsidRPr="00A63685" w:rsidRDefault="003078EA" w:rsidP="003078EA">
            <w:pPr>
              <w:pStyle w:val="NoSpacing"/>
              <w:rPr>
                <w:rFonts w:cs="Tahoma"/>
              </w:rPr>
            </w:pPr>
            <w:r w:rsidRPr="00A63685">
              <w:rPr>
                <w:rFonts w:cs="Tahoma"/>
              </w:rPr>
              <w:t>11</w:t>
            </w:r>
          </w:p>
        </w:tc>
        <w:tc>
          <w:tcPr>
            <w:tcW w:w="2978" w:type="dxa"/>
          </w:tcPr>
          <w:p w14:paraId="4AF610E9" w14:textId="34DEAB7B" w:rsidR="003078EA" w:rsidRPr="00A63685" w:rsidRDefault="003078EA" w:rsidP="003078EA">
            <w:pPr>
              <w:pStyle w:val="NoSpacing"/>
              <w:rPr>
                <w:rFonts w:cs="Tahoma"/>
              </w:rPr>
            </w:pPr>
            <w:r w:rsidRPr="00A63685">
              <w:rPr>
                <w:rFonts w:cs="Tahoma"/>
              </w:rPr>
              <w:t>I trust the public health authorities to only recommend safe and effective vaccines</w:t>
            </w:r>
            <w:r>
              <w:rPr>
                <w:rFonts w:cs="Tahoma"/>
              </w:rPr>
              <w:t>.</w:t>
            </w:r>
          </w:p>
        </w:tc>
        <w:tc>
          <w:tcPr>
            <w:tcW w:w="2945" w:type="dxa"/>
          </w:tcPr>
          <w:p w14:paraId="3D824F3A" w14:textId="77777777" w:rsidR="003078EA" w:rsidRPr="00A63685" w:rsidRDefault="003078EA" w:rsidP="003078EA">
            <w:pPr>
              <w:pStyle w:val="NoSpacing"/>
              <w:rPr>
                <w:rFonts w:cs="Tahoma"/>
              </w:rPr>
            </w:pPr>
            <w:r w:rsidRPr="00A63685">
              <w:rPr>
                <w:rFonts w:cs="Tahoma"/>
              </w:rPr>
              <w:t>1. Strongly disagree</w:t>
            </w:r>
          </w:p>
          <w:p w14:paraId="4B264973" w14:textId="77777777" w:rsidR="003078EA" w:rsidRPr="00A63685" w:rsidRDefault="003078EA" w:rsidP="003078EA">
            <w:pPr>
              <w:pStyle w:val="NoSpacing"/>
              <w:rPr>
                <w:rFonts w:cs="Tahoma"/>
              </w:rPr>
            </w:pPr>
            <w:r w:rsidRPr="00A63685">
              <w:rPr>
                <w:rFonts w:cs="Tahoma"/>
              </w:rPr>
              <w:t>2. Partly disagree</w:t>
            </w:r>
          </w:p>
          <w:p w14:paraId="16DC9167" w14:textId="77777777" w:rsidR="003078EA" w:rsidRPr="00A63685" w:rsidRDefault="003078EA" w:rsidP="003078EA">
            <w:pPr>
              <w:pStyle w:val="NoSpacing"/>
              <w:rPr>
                <w:rFonts w:cs="Tahoma"/>
              </w:rPr>
            </w:pPr>
            <w:r w:rsidRPr="00A63685">
              <w:rPr>
                <w:rFonts w:cs="Tahoma"/>
              </w:rPr>
              <w:t>3. Neutral</w:t>
            </w:r>
          </w:p>
          <w:p w14:paraId="26C2E0FB" w14:textId="77777777" w:rsidR="003078EA" w:rsidRPr="00A63685" w:rsidRDefault="003078EA" w:rsidP="003078EA">
            <w:pPr>
              <w:pStyle w:val="NoSpacing"/>
              <w:rPr>
                <w:rFonts w:cs="Tahoma"/>
              </w:rPr>
            </w:pPr>
            <w:r w:rsidRPr="00A63685">
              <w:rPr>
                <w:rFonts w:cs="Tahoma"/>
              </w:rPr>
              <w:t>4. Partly agree</w:t>
            </w:r>
          </w:p>
          <w:p w14:paraId="1D3DB861" w14:textId="77777777" w:rsidR="003078EA" w:rsidRPr="00A63685" w:rsidRDefault="003078EA" w:rsidP="003078EA">
            <w:pPr>
              <w:pStyle w:val="NoSpacing"/>
              <w:rPr>
                <w:rFonts w:cs="Tahoma"/>
              </w:rPr>
            </w:pPr>
            <w:r w:rsidRPr="00A63685">
              <w:rPr>
                <w:rFonts w:cs="Tahoma"/>
              </w:rPr>
              <w:t>5. Strongly agree</w:t>
            </w:r>
          </w:p>
          <w:p w14:paraId="5CF399E0" w14:textId="42ABA389" w:rsidR="003078EA" w:rsidRPr="00A63685" w:rsidRDefault="003078EA" w:rsidP="003078EA">
            <w:pPr>
              <w:pStyle w:val="NoSpacing"/>
              <w:spacing w:after="120"/>
              <w:rPr>
                <w:rFonts w:cs="Tahoma"/>
              </w:rPr>
            </w:pPr>
            <w:r w:rsidRPr="00B17EA7">
              <w:rPr>
                <w:rFonts w:cs="Tahoma"/>
                <w:spacing w:val="-4"/>
              </w:rPr>
              <w:t>99. I don’t know/I prefer not to say</w:t>
            </w:r>
          </w:p>
        </w:tc>
      </w:tr>
      <w:tr w:rsidR="003078EA" w:rsidRPr="00A63685" w14:paraId="5B26420A" w14:textId="77777777" w:rsidTr="00C97445">
        <w:tc>
          <w:tcPr>
            <w:tcW w:w="2124" w:type="dxa"/>
            <w:vMerge w:val="restart"/>
          </w:tcPr>
          <w:p w14:paraId="5E05765C" w14:textId="77777777" w:rsidR="003078EA" w:rsidRPr="00786F03" w:rsidRDefault="003078EA" w:rsidP="003078EA">
            <w:pPr>
              <w:pStyle w:val="NoSpacing"/>
              <w:rPr>
                <w:rFonts w:cs="Tahoma"/>
                <w:b/>
                <w:bCs/>
              </w:rPr>
            </w:pPr>
            <w:r w:rsidRPr="00786F03">
              <w:rPr>
                <w:rFonts w:cs="Tahoma"/>
                <w:b/>
                <w:bCs/>
              </w:rPr>
              <w:lastRenderedPageBreak/>
              <w:t>Complacency</w:t>
            </w:r>
          </w:p>
        </w:tc>
        <w:tc>
          <w:tcPr>
            <w:tcW w:w="1132" w:type="dxa"/>
          </w:tcPr>
          <w:p w14:paraId="4EAAFE80" w14:textId="2CC41051" w:rsidR="003078EA" w:rsidRPr="003078EA" w:rsidRDefault="003078EA" w:rsidP="003078EA">
            <w:pPr>
              <w:pStyle w:val="NoSpacing"/>
              <w:rPr>
                <w:rFonts w:cs="Tahoma"/>
                <w:b/>
                <w:bCs/>
              </w:rPr>
            </w:pPr>
            <w:r w:rsidRPr="003078EA">
              <w:rPr>
                <w:rFonts w:cs="Tahoma"/>
                <w:b/>
                <w:bCs/>
              </w:rPr>
              <w:t>12 (core)</w:t>
            </w:r>
          </w:p>
        </w:tc>
        <w:tc>
          <w:tcPr>
            <w:tcW w:w="2978" w:type="dxa"/>
          </w:tcPr>
          <w:p w14:paraId="10F24D12" w14:textId="5D654F3F" w:rsidR="003078EA" w:rsidRPr="00A63685" w:rsidRDefault="003078EA" w:rsidP="003078EA">
            <w:pPr>
              <w:pStyle w:val="NoSpacing"/>
              <w:rPr>
                <w:rFonts w:cs="Tahoma"/>
              </w:rPr>
            </w:pPr>
            <w:r w:rsidRPr="006D7036">
              <w:rPr>
                <w:rFonts w:cs="Tahoma"/>
                <w:b/>
                <w:bCs/>
              </w:rPr>
              <w:t>I get vaccinated because it is too risky to get infected.</w:t>
            </w:r>
          </w:p>
        </w:tc>
        <w:tc>
          <w:tcPr>
            <w:tcW w:w="2945" w:type="dxa"/>
          </w:tcPr>
          <w:p w14:paraId="0C6307B8" w14:textId="77777777" w:rsidR="003078EA" w:rsidRPr="00A63685" w:rsidRDefault="003078EA" w:rsidP="003078EA">
            <w:pPr>
              <w:pStyle w:val="NoSpacing"/>
              <w:rPr>
                <w:rFonts w:cs="Tahoma"/>
              </w:rPr>
            </w:pPr>
            <w:r w:rsidRPr="00A63685">
              <w:rPr>
                <w:rFonts w:cs="Tahoma"/>
              </w:rPr>
              <w:t>1. Strongly disagree</w:t>
            </w:r>
          </w:p>
          <w:p w14:paraId="4E2BE759" w14:textId="77777777" w:rsidR="003078EA" w:rsidRPr="00A63685" w:rsidRDefault="003078EA" w:rsidP="003078EA">
            <w:pPr>
              <w:pStyle w:val="NoSpacing"/>
              <w:rPr>
                <w:rFonts w:cs="Tahoma"/>
              </w:rPr>
            </w:pPr>
            <w:r w:rsidRPr="00A63685">
              <w:rPr>
                <w:rFonts w:cs="Tahoma"/>
              </w:rPr>
              <w:t>2. Partly disagree</w:t>
            </w:r>
          </w:p>
          <w:p w14:paraId="05572271" w14:textId="77777777" w:rsidR="003078EA" w:rsidRPr="00A63685" w:rsidRDefault="003078EA" w:rsidP="003078EA">
            <w:pPr>
              <w:pStyle w:val="NoSpacing"/>
              <w:rPr>
                <w:rFonts w:cs="Tahoma"/>
              </w:rPr>
            </w:pPr>
            <w:r w:rsidRPr="00A63685">
              <w:rPr>
                <w:rFonts w:cs="Tahoma"/>
              </w:rPr>
              <w:t>3. Neutral</w:t>
            </w:r>
          </w:p>
          <w:p w14:paraId="7AD10C1C" w14:textId="77777777" w:rsidR="003078EA" w:rsidRPr="00A63685" w:rsidRDefault="003078EA" w:rsidP="003078EA">
            <w:pPr>
              <w:pStyle w:val="NoSpacing"/>
              <w:rPr>
                <w:rFonts w:cs="Tahoma"/>
              </w:rPr>
            </w:pPr>
            <w:r w:rsidRPr="00A63685">
              <w:rPr>
                <w:rFonts w:cs="Tahoma"/>
              </w:rPr>
              <w:t>4. Partly agree</w:t>
            </w:r>
          </w:p>
          <w:p w14:paraId="40CA7DD1" w14:textId="77777777" w:rsidR="003078EA" w:rsidRPr="00A63685" w:rsidRDefault="003078EA" w:rsidP="003078EA">
            <w:pPr>
              <w:pStyle w:val="NoSpacing"/>
              <w:rPr>
                <w:rFonts w:cs="Tahoma"/>
              </w:rPr>
            </w:pPr>
            <w:r w:rsidRPr="00A63685">
              <w:rPr>
                <w:rFonts w:cs="Tahoma"/>
              </w:rPr>
              <w:t>5. Strongly agree</w:t>
            </w:r>
          </w:p>
          <w:p w14:paraId="3A83537A" w14:textId="10E19D84"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2272F7DA" w14:textId="77777777" w:rsidTr="00C97445">
        <w:tc>
          <w:tcPr>
            <w:tcW w:w="2124" w:type="dxa"/>
            <w:vMerge/>
          </w:tcPr>
          <w:p w14:paraId="65C067DA" w14:textId="77777777" w:rsidR="003078EA" w:rsidRPr="00A63685" w:rsidRDefault="003078EA" w:rsidP="003078EA">
            <w:pPr>
              <w:pStyle w:val="NoSpacing"/>
              <w:rPr>
                <w:rFonts w:cs="Tahoma"/>
              </w:rPr>
            </w:pPr>
          </w:p>
        </w:tc>
        <w:tc>
          <w:tcPr>
            <w:tcW w:w="1132" w:type="dxa"/>
          </w:tcPr>
          <w:p w14:paraId="215CF774" w14:textId="77777777" w:rsidR="003078EA" w:rsidRPr="00A63685" w:rsidRDefault="003078EA" w:rsidP="003078EA">
            <w:pPr>
              <w:pStyle w:val="NoSpacing"/>
              <w:rPr>
                <w:rFonts w:cs="Tahoma"/>
              </w:rPr>
            </w:pPr>
            <w:r w:rsidRPr="00A63685">
              <w:rPr>
                <w:rFonts w:cs="Tahoma"/>
              </w:rPr>
              <w:t>13</w:t>
            </w:r>
          </w:p>
        </w:tc>
        <w:tc>
          <w:tcPr>
            <w:tcW w:w="2978" w:type="dxa"/>
          </w:tcPr>
          <w:p w14:paraId="068DEE24" w14:textId="129DFB42" w:rsidR="003078EA" w:rsidRPr="00A63685" w:rsidRDefault="003078EA" w:rsidP="003078EA">
            <w:pPr>
              <w:pStyle w:val="NoSpacing"/>
              <w:rPr>
                <w:rFonts w:cs="Tahoma"/>
              </w:rPr>
            </w:pPr>
            <w:r w:rsidRPr="00A63685">
              <w:rPr>
                <w:rFonts w:cs="Tahoma"/>
              </w:rPr>
              <w:t>Vaccinations are unnecessary for me because I rarely get ill anyway</w:t>
            </w:r>
            <w:r>
              <w:rPr>
                <w:rFonts w:cs="Tahoma"/>
              </w:rPr>
              <w:t>.</w:t>
            </w:r>
          </w:p>
        </w:tc>
        <w:tc>
          <w:tcPr>
            <w:tcW w:w="2945" w:type="dxa"/>
          </w:tcPr>
          <w:p w14:paraId="32383C2C" w14:textId="77777777" w:rsidR="003078EA" w:rsidRPr="00A63685" w:rsidRDefault="003078EA" w:rsidP="003078EA">
            <w:pPr>
              <w:pStyle w:val="NoSpacing"/>
              <w:rPr>
                <w:rFonts w:cs="Tahoma"/>
              </w:rPr>
            </w:pPr>
            <w:r w:rsidRPr="00A63685">
              <w:rPr>
                <w:rFonts w:cs="Tahoma"/>
              </w:rPr>
              <w:t>1. Strongly disagree</w:t>
            </w:r>
          </w:p>
          <w:p w14:paraId="32694505" w14:textId="77777777" w:rsidR="003078EA" w:rsidRPr="00A63685" w:rsidRDefault="003078EA" w:rsidP="003078EA">
            <w:pPr>
              <w:pStyle w:val="NoSpacing"/>
              <w:rPr>
                <w:rFonts w:cs="Tahoma"/>
              </w:rPr>
            </w:pPr>
            <w:r w:rsidRPr="00A63685">
              <w:rPr>
                <w:rFonts w:cs="Tahoma"/>
              </w:rPr>
              <w:t>2. Partly disagree</w:t>
            </w:r>
          </w:p>
          <w:p w14:paraId="0B898CEA" w14:textId="77777777" w:rsidR="003078EA" w:rsidRPr="00A63685" w:rsidRDefault="003078EA" w:rsidP="003078EA">
            <w:pPr>
              <w:pStyle w:val="NoSpacing"/>
              <w:rPr>
                <w:rFonts w:cs="Tahoma"/>
              </w:rPr>
            </w:pPr>
            <w:r w:rsidRPr="00A63685">
              <w:rPr>
                <w:rFonts w:cs="Tahoma"/>
              </w:rPr>
              <w:t>3. Neutral</w:t>
            </w:r>
          </w:p>
          <w:p w14:paraId="36EF940C" w14:textId="77777777" w:rsidR="003078EA" w:rsidRPr="00A63685" w:rsidRDefault="003078EA" w:rsidP="003078EA">
            <w:pPr>
              <w:pStyle w:val="NoSpacing"/>
              <w:rPr>
                <w:rFonts w:cs="Tahoma"/>
              </w:rPr>
            </w:pPr>
            <w:r w:rsidRPr="00A63685">
              <w:rPr>
                <w:rFonts w:cs="Tahoma"/>
              </w:rPr>
              <w:t>4. Partly agree</w:t>
            </w:r>
          </w:p>
          <w:p w14:paraId="200F5C30" w14:textId="77777777" w:rsidR="003078EA" w:rsidRPr="00A63685" w:rsidRDefault="003078EA" w:rsidP="003078EA">
            <w:pPr>
              <w:pStyle w:val="NoSpacing"/>
              <w:rPr>
                <w:rFonts w:cs="Tahoma"/>
              </w:rPr>
            </w:pPr>
            <w:r w:rsidRPr="00A63685">
              <w:rPr>
                <w:rFonts w:cs="Tahoma"/>
              </w:rPr>
              <w:t>5. Strongly agree</w:t>
            </w:r>
          </w:p>
          <w:p w14:paraId="0DF59C1F" w14:textId="13774E69"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4A133012" w14:textId="77777777" w:rsidTr="00C97445">
        <w:tc>
          <w:tcPr>
            <w:tcW w:w="2124" w:type="dxa"/>
            <w:vMerge/>
          </w:tcPr>
          <w:p w14:paraId="2F9B2E94" w14:textId="77777777" w:rsidR="003078EA" w:rsidRPr="00A63685" w:rsidRDefault="003078EA" w:rsidP="003078EA">
            <w:pPr>
              <w:pStyle w:val="NoSpacing"/>
              <w:rPr>
                <w:rFonts w:cs="Tahoma"/>
              </w:rPr>
            </w:pPr>
          </w:p>
        </w:tc>
        <w:tc>
          <w:tcPr>
            <w:tcW w:w="1132" w:type="dxa"/>
          </w:tcPr>
          <w:p w14:paraId="6F56A912" w14:textId="77777777" w:rsidR="003078EA" w:rsidRPr="00A63685" w:rsidRDefault="003078EA" w:rsidP="003078EA">
            <w:pPr>
              <w:pStyle w:val="NoSpacing"/>
              <w:rPr>
                <w:rFonts w:cs="Tahoma"/>
              </w:rPr>
            </w:pPr>
            <w:r w:rsidRPr="00A63685">
              <w:rPr>
                <w:rFonts w:cs="Tahoma"/>
              </w:rPr>
              <w:t>14</w:t>
            </w:r>
          </w:p>
        </w:tc>
        <w:tc>
          <w:tcPr>
            <w:tcW w:w="2978" w:type="dxa"/>
          </w:tcPr>
          <w:p w14:paraId="6AA1186A" w14:textId="51BCBE82" w:rsidR="003078EA" w:rsidRPr="00A63685" w:rsidRDefault="003078EA" w:rsidP="003078EA">
            <w:pPr>
              <w:pStyle w:val="NoSpacing"/>
              <w:rPr>
                <w:rFonts w:cs="Tahoma"/>
              </w:rPr>
            </w:pPr>
            <w:r w:rsidRPr="00A63685">
              <w:rPr>
                <w:rFonts w:cs="Tahoma"/>
              </w:rPr>
              <w:t>Vaccination is unnecessary because vaccine-preventable diseases are not common anymore</w:t>
            </w:r>
            <w:r>
              <w:rPr>
                <w:rFonts w:cs="Tahoma"/>
              </w:rPr>
              <w:t>.</w:t>
            </w:r>
          </w:p>
        </w:tc>
        <w:tc>
          <w:tcPr>
            <w:tcW w:w="2945" w:type="dxa"/>
          </w:tcPr>
          <w:p w14:paraId="486919E8" w14:textId="77777777" w:rsidR="003078EA" w:rsidRPr="00A63685" w:rsidRDefault="003078EA" w:rsidP="003078EA">
            <w:pPr>
              <w:pStyle w:val="NoSpacing"/>
              <w:rPr>
                <w:rFonts w:cs="Tahoma"/>
              </w:rPr>
            </w:pPr>
            <w:r w:rsidRPr="00A63685">
              <w:rPr>
                <w:rFonts w:cs="Tahoma"/>
              </w:rPr>
              <w:t>1. Strongly disagree</w:t>
            </w:r>
          </w:p>
          <w:p w14:paraId="0313A530" w14:textId="77777777" w:rsidR="003078EA" w:rsidRPr="00A63685" w:rsidRDefault="003078EA" w:rsidP="003078EA">
            <w:pPr>
              <w:pStyle w:val="NoSpacing"/>
              <w:rPr>
                <w:rFonts w:cs="Tahoma"/>
              </w:rPr>
            </w:pPr>
            <w:r w:rsidRPr="00A63685">
              <w:rPr>
                <w:rFonts w:cs="Tahoma"/>
              </w:rPr>
              <w:t>2. Partly disagree</w:t>
            </w:r>
          </w:p>
          <w:p w14:paraId="23B4D5FD" w14:textId="77777777" w:rsidR="003078EA" w:rsidRPr="00A63685" w:rsidRDefault="003078EA" w:rsidP="003078EA">
            <w:pPr>
              <w:pStyle w:val="NoSpacing"/>
              <w:rPr>
                <w:rFonts w:cs="Tahoma"/>
              </w:rPr>
            </w:pPr>
            <w:r w:rsidRPr="00A63685">
              <w:rPr>
                <w:rFonts w:cs="Tahoma"/>
              </w:rPr>
              <w:t>3. Neutral</w:t>
            </w:r>
          </w:p>
          <w:p w14:paraId="6B82238D" w14:textId="77777777" w:rsidR="003078EA" w:rsidRPr="00A63685" w:rsidRDefault="003078EA" w:rsidP="003078EA">
            <w:pPr>
              <w:pStyle w:val="NoSpacing"/>
              <w:rPr>
                <w:rFonts w:cs="Tahoma"/>
              </w:rPr>
            </w:pPr>
            <w:r w:rsidRPr="00A63685">
              <w:rPr>
                <w:rFonts w:cs="Tahoma"/>
              </w:rPr>
              <w:t>4. Partly agree</w:t>
            </w:r>
          </w:p>
          <w:p w14:paraId="7A9AC47E" w14:textId="77777777" w:rsidR="003078EA" w:rsidRPr="00A63685" w:rsidRDefault="003078EA" w:rsidP="003078EA">
            <w:pPr>
              <w:pStyle w:val="NoSpacing"/>
              <w:rPr>
                <w:rFonts w:cs="Tahoma"/>
              </w:rPr>
            </w:pPr>
            <w:r w:rsidRPr="00A63685">
              <w:rPr>
                <w:rFonts w:cs="Tahoma"/>
              </w:rPr>
              <w:t>5. Strongly agree</w:t>
            </w:r>
          </w:p>
          <w:p w14:paraId="41328488" w14:textId="62775243"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07B5171A" w14:textId="77777777" w:rsidTr="00C97445">
        <w:tc>
          <w:tcPr>
            <w:tcW w:w="2124" w:type="dxa"/>
            <w:vMerge w:val="restart"/>
          </w:tcPr>
          <w:p w14:paraId="5D27F422" w14:textId="77777777" w:rsidR="003078EA" w:rsidRPr="00786F03" w:rsidRDefault="003078EA" w:rsidP="003078EA">
            <w:pPr>
              <w:pStyle w:val="NoSpacing"/>
              <w:rPr>
                <w:rFonts w:cs="Tahoma"/>
                <w:b/>
                <w:bCs/>
              </w:rPr>
            </w:pPr>
            <w:r w:rsidRPr="00786F03">
              <w:rPr>
                <w:rFonts w:cs="Tahoma"/>
                <w:b/>
                <w:bCs/>
              </w:rPr>
              <w:t>Constraints</w:t>
            </w:r>
          </w:p>
        </w:tc>
        <w:tc>
          <w:tcPr>
            <w:tcW w:w="1132" w:type="dxa"/>
          </w:tcPr>
          <w:p w14:paraId="4EAAD20F" w14:textId="24F9E90A" w:rsidR="003078EA" w:rsidRPr="003078EA" w:rsidRDefault="003078EA" w:rsidP="003078EA">
            <w:pPr>
              <w:pStyle w:val="NoSpacing"/>
              <w:rPr>
                <w:rFonts w:cs="Tahoma"/>
                <w:b/>
                <w:bCs/>
              </w:rPr>
            </w:pPr>
            <w:r w:rsidRPr="003078EA">
              <w:rPr>
                <w:rFonts w:cs="Tahoma"/>
                <w:b/>
                <w:bCs/>
              </w:rPr>
              <w:t>15 (core)</w:t>
            </w:r>
          </w:p>
        </w:tc>
        <w:tc>
          <w:tcPr>
            <w:tcW w:w="2978" w:type="dxa"/>
          </w:tcPr>
          <w:p w14:paraId="0A497B32" w14:textId="50E56F85" w:rsidR="003078EA" w:rsidRPr="00A63685" w:rsidRDefault="003078EA" w:rsidP="003078EA">
            <w:pPr>
              <w:pStyle w:val="NoSpacing"/>
              <w:rPr>
                <w:rFonts w:cs="Tahoma"/>
              </w:rPr>
            </w:pPr>
            <w:r w:rsidRPr="006D7036">
              <w:rPr>
                <w:rFonts w:cs="Tahoma"/>
                <w:b/>
                <w:bCs/>
              </w:rPr>
              <w:t>In practice, it will be difficult for me to get vaccinated.</w:t>
            </w:r>
          </w:p>
        </w:tc>
        <w:tc>
          <w:tcPr>
            <w:tcW w:w="2945" w:type="dxa"/>
          </w:tcPr>
          <w:p w14:paraId="09557741" w14:textId="77777777" w:rsidR="003078EA" w:rsidRPr="00A63685" w:rsidRDefault="003078EA" w:rsidP="003078EA">
            <w:pPr>
              <w:pStyle w:val="NoSpacing"/>
              <w:rPr>
                <w:rFonts w:cs="Tahoma"/>
              </w:rPr>
            </w:pPr>
            <w:r w:rsidRPr="00A63685">
              <w:rPr>
                <w:rFonts w:cs="Tahoma"/>
              </w:rPr>
              <w:t>1. Strongly disagree</w:t>
            </w:r>
          </w:p>
          <w:p w14:paraId="2ECC9F5A" w14:textId="77777777" w:rsidR="003078EA" w:rsidRPr="00A63685" w:rsidRDefault="003078EA" w:rsidP="003078EA">
            <w:pPr>
              <w:pStyle w:val="NoSpacing"/>
              <w:rPr>
                <w:rFonts w:cs="Tahoma"/>
              </w:rPr>
            </w:pPr>
            <w:r w:rsidRPr="00A63685">
              <w:rPr>
                <w:rFonts w:cs="Tahoma"/>
              </w:rPr>
              <w:t>2. Partly disagree</w:t>
            </w:r>
          </w:p>
          <w:p w14:paraId="7B0A1602" w14:textId="77777777" w:rsidR="003078EA" w:rsidRPr="00A63685" w:rsidRDefault="003078EA" w:rsidP="003078EA">
            <w:pPr>
              <w:pStyle w:val="NoSpacing"/>
              <w:rPr>
                <w:rFonts w:cs="Tahoma"/>
              </w:rPr>
            </w:pPr>
            <w:r w:rsidRPr="00A63685">
              <w:rPr>
                <w:rFonts w:cs="Tahoma"/>
              </w:rPr>
              <w:t>3. Neutral</w:t>
            </w:r>
          </w:p>
          <w:p w14:paraId="4CFB5485" w14:textId="77777777" w:rsidR="003078EA" w:rsidRPr="00A63685" w:rsidRDefault="003078EA" w:rsidP="003078EA">
            <w:pPr>
              <w:pStyle w:val="NoSpacing"/>
              <w:rPr>
                <w:rFonts w:cs="Tahoma"/>
              </w:rPr>
            </w:pPr>
            <w:r w:rsidRPr="00A63685">
              <w:rPr>
                <w:rFonts w:cs="Tahoma"/>
              </w:rPr>
              <w:t>4. Partly agree</w:t>
            </w:r>
          </w:p>
          <w:p w14:paraId="60E64DA7" w14:textId="77777777" w:rsidR="003078EA" w:rsidRPr="00A63685" w:rsidRDefault="003078EA" w:rsidP="003078EA">
            <w:pPr>
              <w:pStyle w:val="NoSpacing"/>
              <w:rPr>
                <w:rFonts w:cs="Tahoma"/>
              </w:rPr>
            </w:pPr>
            <w:r w:rsidRPr="00A63685">
              <w:rPr>
                <w:rFonts w:cs="Tahoma"/>
              </w:rPr>
              <w:t>5. Strongly agree</w:t>
            </w:r>
          </w:p>
          <w:p w14:paraId="4007D64D" w14:textId="1FF1711F"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5F21A2F2" w14:textId="77777777" w:rsidTr="00C97445">
        <w:tc>
          <w:tcPr>
            <w:tcW w:w="2124" w:type="dxa"/>
            <w:vMerge/>
          </w:tcPr>
          <w:p w14:paraId="4943ECBA" w14:textId="77777777" w:rsidR="003078EA" w:rsidRPr="00A63685" w:rsidRDefault="003078EA" w:rsidP="003078EA">
            <w:pPr>
              <w:pStyle w:val="NoSpacing"/>
              <w:rPr>
                <w:rFonts w:cs="Tahoma"/>
              </w:rPr>
            </w:pPr>
          </w:p>
        </w:tc>
        <w:tc>
          <w:tcPr>
            <w:tcW w:w="1132" w:type="dxa"/>
          </w:tcPr>
          <w:p w14:paraId="4DDD82D2" w14:textId="77777777" w:rsidR="003078EA" w:rsidRPr="00A63685" w:rsidRDefault="003078EA" w:rsidP="003078EA">
            <w:pPr>
              <w:pStyle w:val="NoSpacing"/>
              <w:rPr>
                <w:rFonts w:cs="Tahoma"/>
              </w:rPr>
            </w:pPr>
            <w:r w:rsidRPr="00A63685">
              <w:rPr>
                <w:rFonts w:cs="Tahoma"/>
              </w:rPr>
              <w:t>16</w:t>
            </w:r>
          </w:p>
        </w:tc>
        <w:tc>
          <w:tcPr>
            <w:tcW w:w="2978" w:type="dxa"/>
          </w:tcPr>
          <w:p w14:paraId="45F097AB" w14:textId="0CF4298C" w:rsidR="003078EA" w:rsidRPr="00A63685" w:rsidRDefault="003078EA" w:rsidP="003078EA">
            <w:pPr>
              <w:pStyle w:val="NoSpacing"/>
              <w:rPr>
                <w:rFonts w:cs="Tahoma"/>
              </w:rPr>
            </w:pPr>
            <w:r w:rsidRPr="00A63685">
              <w:rPr>
                <w:rFonts w:cs="Tahoma"/>
              </w:rPr>
              <w:t>I make sure to receive the most important vaccines in good time</w:t>
            </w:r>
            <w:r>
              <w:rPr>
                <w:rFonts w:cs="Tahoma"/>
              </w:rPr>
              <w:t>.</w:t>
            </w:r>
          </w:p>
        </w:tc>
        <w:tc>
          <w:tcPr>
            <w:tcW w:w="2945" w:type="dxa"/>
          </w:tcPr>
          <w:p w14:paraId="1F81D29E" w14:textId="77777777" w:rsidR="003078EA" w:rsidRPr="00A63685" w:rsidRDefault="003078EA" w:rsidP="003078EA">
            <w:pPr>
              <w:pStyle w:val="NoSpacing"/>
              <w:rPr>
                <w:rFonts w:cs="Tahoma"/>
              </w:rPr>
            </w:pPr>
            <w:r w:rsidRPr="00A63685">
              <w:rPr>
                <w:rFonts w:cs="Tahoma"/>
              </w:rPr>
              <w:t>1. Strongly disagree</w:t>
            </w:r>
          </w:p>
          <w:p w14:paraId="5279A926" w14:textId="77777777" w:rsidR="003078EA" w:rsidRPr="00A63685" w:rsidRDefault="003078EA" w:rsidP="003078EA">
            <w:pPr>
              <w:pStyle w:val="NoSpacing"/>
              <w:rPr>
                <w:rFonts w:cs="Tahoma"/>
              </w:rPr>
            </w:pPr>
            <w:r w:rsidRPr="00A63685">
              <w:rPr>
                <w:rFonts w:cs="Tahoma"/>
              </w:rPr>
              <w:t>2. Partly disagree</w:t>
            </w:r>
          </w:p>
          <w:p w14:paraId="205B0806" w14:textId="77777777" w:rsidR="003078EA" w:rsidRPr="00A63685" w:rsidRDefault="003078EA" w:rsidP="003078EA">
            <w:pPr>
              <w:pStyle w:val="NoSpacing"/>
              <w:rPr>
                <w:rFonts w:cs="Tahoma"/>
              </w:rPr>
            </w:pPr>
            <w:r w:rsidRPr="00A63685">
              <w:rPr>
                <w:rFonts w:cs="Tahoma"/>
              </w:rPr>
              <w:t>3. Neutral</w:t>
            </w:r>
          </w:p>
          <w:p w14:paraId="5F4F9343" w14:textId="77777777" w:rsidR="003078EA" w:rsidRPr="00A63685" w:rsidRDefault="003078EA" w:rsidP="003078EA">
            <w:pPr>
              <w:pStyle w:val="NoSpacing"/>
              <w:rPr>
                <w:rFonts w:cs="Tahoma"/>
              </w:rPr>
            </w:pPr>
            <w:r w:rsidRPr="00A63685">
              <w:rPr>
                <w:rFonts w:cs="Tahoma"/>
              </w:rPr>
              <w:t>4. Partly agree</w:t>
            </w:r>
          </w:p>
          <w:p w14:paraId="0AD15D51" w14:textId="77777777" w:rsidR="003078EA" w:rsidRPr="00A63685" w:rsidRDefault="003078EA" w:rsidP="003078EA">
            <w:pPr>
              <w:pStyle w:val="NoSpacing"/>
              <w:rPr>
                <w:rFonts w:cs="Tahoma"/>
              </w:rPr>
            </w:pPr>
            <w:r w:rsidRPr="00A63685">
              <w:rPr>
                <w:rFonts w:cs="Tahoma"/>
              </w:rPr>
              <w:t>5. Strongly agree</w:t>
            </w:r>
          </w:p>
          <w:p w14:paraId="39F74BBF" w14:textId="5DDC721C"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52D7E158" w14:textId="77777777" w:rsidTr="00C97445">
        <w:tc>
          <w:tcPr>
            <w:tcW w:w="2124" w:type="dxa"/>
            <w:vMerge/>
          </w:tcPr>
          <w:p w14:paraId="2874FF79" w14:textId="77777777" w:rsidR="003078EA" w:rsidRPr="00A63685" w:rsidRDefault="003078EA" w:rsidP="003078EA">
            <w:pPr>
              <w:pStyle w:val="NoSpacing"/>
              <w:rPr>
                <w:rFonts w:cs="Tahoma"/>
              </w:rPr>
            </w:pPr>
          </w:p>
        </w:tc>
        <w:tc>
          <w:tcPr>
            <w:tcW w:w="1132" w:type="dxa"/>
          </w:tcPr>
          <w:p w14:paraId="2B798B77" w14:textId="77777777" w:rsidR="003078EA" w:rsidRPr="00A63685" w:rsidRDefault="003078EA" w:rsidP="003078EA">
            <w:pPr>
              <w:pStyle w:val="NoSpacing"/>
              <w:rPr>
                <w:rFonts w:cs="Tahoma"/>
              </w:rPr>
            </w:pPr>
            <w:r w:rsidRPr="00A63685">
              <w:rPr>
                <w:rFonts w:cs="Tahoma"/>
              </w:rPr>
              <w:t>17</w:t>
            </w:r>
          </w:p>
        </w:tc>
        <w:tc>
          <w:tcPr>
            <w:tcW w:w="2978" w:type="dxa"/>
          </w:tcPr>
          <w:p w14:paraId="70E82B25" w14:textId="0DEA8660" w:rsidR="003078EA" w:rsidRPr="00A63685" w:rsidRDefault="003078EA" w:rsidP="003078EA">
            <w:pPr>
              <w:pStyle w:val="NoSpacing"/>
              <w:rPr>
                <w:rFonts w:cs="Tahoma"/>
              </w:rPr>
            </w:pPr>
            <w:r w:rsidRPr="00932476">
              <w:rPr>
                <w:rFonts w:cs="Tahoma"/>
              </w:rPr>
              <w:t>It is easy for me to access vaccination services.</w:t>
            </w:r>
          </w:p>
        </w:tc>
        <w:tc>
          <w:tcPr>
            <w:tcW w:w="2945" w:type="dxa"/>
          </w:tcPr>
          <w:p w14:paraId="0AC5FFCA" w14:textId="77777777" w:rsidR="003078EA" w:rsidRPr="00A63685" w:rsidRDefault="003078EA" w:rsidP="003078EA">
            <w:pPr>
              <w:pStyle w:val="NoSpacing"/>
              <w:rPr>
                <w:rFonts w:cs="Tahoma"/>
              </w:rPr>
            </w:pPr>
            <w:r w:rsidRPr="00A63685">
              <w:rPr>
                <w:rFonts w:cs="Tahoma"/>
              </w:rPr>
              <w:t>1. Strongly disagree</w:t>
            </w:r>
          </w:p>
          <w:p w14:paraId="68F29CFB" w14:textId="77777777" w:rsidR="003078EA" w:rsidRPr="00A63685" w:rsidRDefault="003078EA" w:rsidP="003078EA">
            <w:pPr>
              <w:pStyle w:val="NoSpacing"/>
              <w:rPr>
                <w:rFonts w:cs="Tahoma"/>
              </w:rPr>
            </w:pPr>
            <w:r w:rsidRPr="00A63685">
              <w:rPr>
                <w:rFonts w:cs="Tahoma"/>
              </w:rPr>
              <w:t>2. Partly disagree</w:t>
            </w:r>
          </w:p>
          <w:p w14:paraId="3E7D36A7" w14:textId="77777777" w:rsidR="003078EA" w:rsidRPr="00A63685" w:rsidRDefault="003078EA" w:rsidP="003078EA">
            <w:pPr>
              <w:pStyle w:val="NoSpacing"/>
              <w:rPr>
                <w:rFonts w:cs="Tahoma"/>
              </w:rPr>
            </w:pPr>
            <w:r w:rsidRPr="00A63685">
              <w:rPr>
                <w:rFonts w:cs="Tahoma"/>
              </w:rPr>
              <w:t>3. Neutral</w:t>
            </w:r>
          </w:p>
          <w:p w14:paraId="64A68CF7" w14:textId="77777777" w:rsidR="003078EA" w:rsidRPr="00A63685" w:rsidRDefault="003078EA" w:rsidP="003078EA">
            <w:pPr>
              <w:pStyle w:val="NoSpacing"/>
              <w:rPr>
                <w:rFonts w:cs="Tahoma"/>
              </w:rPr>
            </w:pPr>
            <w:r w:rsidRPr="00A63685">
              <w:rPr>
                <w:rFonts w:cs="Tahoma"/>
              </w:rPr>
              <w:t>4. Partly agree</w:t>
            </w:r>
          </w:p>
          <w:p w14:paraId="647AD9F0" w14:textId="77777777" w:rsidR="003078EA" w:rsidRPr="00A63685" w:rsidRDefault="003078EA" w:rsidP="003078EA">
            <w:pPr>
              <w:pStyle w:val="NoSpacing"/>
              <w:rPr>
                <w:rFonts w:cs="Tahoma"/>
              </w:rPr>
            </w:pPr>
            <w:r w:rsidRPr="00A63685">
              <w:rPr>
                <w:rFonts w:cs="Tahoma"/>
              </w:rPr>
              <w:t>5. Strongly agree</w:t>
            </w:r>
          </w:p>
          <w:p w14:paraId="15CC1F42" w14:textId="4C7B26E7"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4E1EABC9" w14:textId="77777777" w:rsidTr="00C97445">
        <w:tc>
          <w:tcPr>
            <w:tcW w:w="2124" w:type="dxa"/>
            <w:vMerge w:val="restart"/>
          </w:tcPr>
          <w:p w14:paraId="3EECD9EA" w14:textId="77777777" w:rsidR="003078EA" w:rsidRPr="00786F03" w:rsidRDefault="003078EA" w:rsidP="003078EA">
            <w:pPr>
              <w:pStyle w:val="NoSpacing"/>
              <w:rPr>
                <w:rFonts w:cs="Tahoma"/>
                <w:b/>
                <w:bCs/>
              </w:rPr>
            </w:pPr>
            <w:r w:rsidRPr="00786F03">
              <w:rPr>
                <w:rFonts w:cs="Tahoma"/>
                <w:b/>
                <w:bCs/>
              </w:rPr>
              <w:t>Calculation</w:t>
            </w:r>
          </w:p>
        </w:tc>
        <w:tc>
          <w:tcPr>
            <w:tcW w:w="1132" w:type="dxa"/>
          </w:tcPr>
          <w:p w14:paraId="4417F285" w14:textId="7C2E4F64" w:rsidR="003078EA" w:rsidRPr="003078EA" w:rsidRDefault="003078EA" w:rsidP="003078EA">
            <w:pPr>
              <w:pStyle w:val="NoSpacing"/>
              <w:rPr>
                <w:rFonts w:cs="Tahoma"/>
                <w:b/>
                <w:bCs/>
              </w:rPr>
            </w:pPr>
            <w:r w:rsidRPr="003078EA">
              <w:rPr>
                <w:rFonts w:cs="Tahoma"/>
                <w:b/>
                <w:bCs/>
              </w:rPr>
              <w:t>18 (core)</w:t>
            </w:r>
          </w:p>
        </w:tc>
        <w:tc>
          <w:tcPr>
            <w:tcW w:w="2978" w:type="dxa"/>
          </w:tcPr>
          <w:p w14:paraId="65BFB959" w14:textId="7931D249" w:rsidR="003078EA" w:rsidRPr="00A63685" w:rsidRDefault="003078EA" w:rsidP="003078EA">
            <w:pPr>
              <w:pStyle w:val="NoSpacing"/>
              <w:rPr>
                <w:rFonts w:cs="Tahoma"/>
              </w:rPr>
            </w:pPr>
            <w:r w:rsidRPr="00932476">
              <w:rPr>
                <w:rFonts w:cs="Tahoma"/>
                <w:b/>
                <w:bCs/>
              </w:rPr>
              <w:t>When I think about getting vaccinated, I weigh benefits and risks to make the best decision possible.</w:t>
            </w:r>
          </w:p>
        </w:tc>
        <w:tc>
          <w:tcPr>
            <w:tcW w:w="2945" w:type="dxa"/>
          </w:tcPr>
          <w:p w14:paraId="3AF8C7B3" w14:textId="77777777" w:rsidR="003078EA" w:rsidRPr="00A63685" w:rsidRDefault="003078EA" w:rsidP="003078EA">
            <w:pPr>
              <w:pStyle w:val="NoSpacing"/>
              <w:rPr>
                <w:rFonts w:cs="Tahoma"/>
              </w:rPr>
            </w:pPr>
            <w:r w:rsidRPr="00A63685">
              <w:rPr>
                <w:rFonts w:cs="Tahoma"/>
              </w:rPr>
              <w:t>1. Strongly disagree</w:t>
            </w:r>
          </w:p>
          <w:p w14:paraId="7511F790" w14:textId="77777777" w:rsidR="003078EA" w:rsidRPr="00A63685" w:rsidRDefault="003078EA" w:rsidP="003078EA">
            <w:pPr>
              <w:pStyle w:val="NoSpacing"/>
              <w:rPr>
                <w:rFonts w:cs="Tahoma"/>
              </w:rPr>
            </w:pPr>
            <w:r w:rsidRPr="00A63685">
              <w:rPr>
                <w:rFonts w:cs="Tahoma"/>
              </w:rPr>
              <w:t>2. Partly disagree</w:t>
            </w:r>
          </w:p>
          <w:p w14:paraId="4D5351D6" w14:textId="77777777" w:rsidR="003078EA" w:rsidRPr="00A63685" w:rsidRDefault="003078EA" w:rsidP="003078EA">
            <w:pPr>
              <w:pStyle w:val="NoSpacing"/>
              <w:rPr>
                <w:rFonts w:cs="Tahoma"/>
              </w:rPr>
            </w:pPr>
            <w:r w:rsidRPr="00A63685">
              <w:rPr>
                <w:rFonts w:cs="Tahoma"/>
              </w:rPr>
              <w:t>3. Neutral</w:t>
            </w:r>
          </w:p>
          <w:p w14:paraId="107768C5" w14:textId="77777777" w:rsidR="003078EA" w:rsidRPr="00A63685" w:rsidRDefault="003078EA" w:rsidP="003078EA">
            <w:pPr>
              <w:pStyle w:val="NoSpacing"/>
              <w:rPr>
                <w:rFonts w:cs="Tahoma"/>
              </w:rPr>
            </w:pPr>
            <w:r w:rsidRPr="00A63685">
              <w:rPr>
                <w:rFonts w:cs="Tahoma"/>
              </w:rPr>
              <w:t>4. Partly agree</w:t>
            </w:r>
          </w:p>
          <w:p w14:paraId="4FFB01DE" w14:textId="77777777" w:rsidR="003078EA" w:rsidRPr="00A63685" w:rsidRDefault="003078EA" w:rsidP="003078EA">
            <w:pPr>
              <w:pStyle w:val="NoSpacing"/>
              <w:rPr>
                <w:rFonts w:cs="Tahoma"/>
              </w:rPr>
            </w:pPr>
            <w:r w:rsidRPr="00A63685">
              <w:rPr>
                <w:rFonts w:cs="Tahoma"/>
              </w:rPr>
              <w:t>5. Strongly agree</w:t>
            </w:r>
          </w:p>
          <w:p w14:paraId="07366DCB" w14:textId="0AE71FAD"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7C84FB4D" w14:textId="77777777" w:rsidTr="00C97445">
        <w:tc>
          <w:tcPr>
            <w:tcW w:w="2124" w:type="dxa"/>
            <w:vMerge/>
          </w:tcPr>
          <w:p w14:paraId="09B109DA" w14:textId="77777777" w:rsidR="003078EA" w:rsidRPr="00A63685" w:rsidRDefault="003078EA" w:rsidP="003078EA">
            <w:pPr>
              <w:pStyle w:val="NoSpacing"/>
              <w:rPr>
                <w:rFonts w:cs="Tahoma"/>
              </w:rPr>
            </w:pPr>
          </w:p>
        </w:tc>
        <w:tc>
          <w:tcPr>
            <w:tcW w:w="1132" w:type="dxa"/>
          </w:tcPr>
          <w:p w14:paraId="67D39CC7" w14:textId="77777777" w:rsidR="003078EA" w:rsidRPr="00A63685" w:rsidRDefault="003078EA" w:rsidP="003078EA">
            <w:pPr>
              <w:pStyle w:val="NoSpacing"/>
              <w:rPr>
                <w:rFonts w:cs="Tahoma"/>
              </w:rPr>
            </w:pPr>
            <w:r w:rsidRPr="00A63685">
              <w:rPr>
                <w:rFonts w:cs="Tahoma"/>
              </w:rPr>
              <w:t>19</w:t>
            </w:r>
          </w:p>
        </w:tc>
        <w:tc>
          <w:tcPr>
            <w:tcW w:w="2978" w:type="dxa"/>
          </w:tcPr>
          <w:p w14:paraId="3C325B0E" w14:textId="1C2D1934" w:rsidR="003078EA" w:rsidRPr="00A63685" w:rsidRDefault="003078EA" w:rsidP="003078EA">
            <w:pPr>
              <w:pStyle w:val="NoSpacing"/>
              <w:rPr>
                <w:rFonts w:cs="Tahoma"/>
              </w:rPr>
            </w:pPr>
            <w:r w:rsidRPr="00932476">
              <w:rPr>
                <w:rFonts w:cs="Tahoma"/>
              </w:rPr>
              <w:t>Generally, I do what my doctor or healthcare professional recommends about vaccination.</w:t>
            </w:r>
          </w:p>
        </w:tc>
        <w:tc>
          <w:tcPr>
            <w:tcW w:w="2945" w:type="dxa"/>
          </w:tcPr>
          <w:p w14:paraId="624210F0" w14:textId="77777777" w:rsidR="003078EA" w:rsidRPr="00A63685" w:rsidRDefault="003078EA" w:rsidP="003078EA">
            <w:pPr>
              <w:pStyle w:val="NoSpacing"/>
              <w:rPr>
                <w:rFonts w:cs="Tahoma"/>
              </w:rPr>
            </w:pPr>
            <w:r w:rsidRPr="00A63685">
              <w:rPr>
                <w:rFonts w:cs="Tahoma"/>
              </w:rPr>
              <w:t>1. Strongly disagree</w:t>
            </w:r>
          </w:p>
          <w:p w14:paraId="1B90A380" w14:textId="77777777" w:rsidR="003078EA" w:rsidRPr="00A63685" w:rsidRDefault="003078EA" w:rsidP="003078EA">
            <w:pPr>
              <w:pStyle w:val="NoSpacing"/>
              <w:rPr>
                <w:rFonts w:cs="Tahoma"/>
              </w:rPr>
            </w:pPr>
            <w:r w:rsidRPr="00A63685">
              <w:rPr>
                <w:rFonts w:cs="Tahoma"/>
              </w:rPr>
              <w:t>2. Partly disagree</w:t>
            </w:r>
          </w:p>
          <w:p w14:paraId="16DD36F3" w14:textId="77777777" w:rsidR="003078EA" w:rsidRPr="00A63685" w:rsidRDefault="003078EA" w:rsidP="003078EA">
            <w:pPr>
              <w:pStyle w:val="NoSpacing"/>
              <w:rPr>
                <w:rFonts w:cs="Tahoma"/>
              </w:rPr>
            </w:pPr>
            <w:r w:rsidRPr="00A63685">
              <w:rPr>
                <w:rFonts w:cs="Tahoma"/>
              </w:rPr>
              <w:t>3. Neutral</w:t>
            </w:r>
          </w:p>
          <w:p w14:paraId="3F91CCC3" w14:textId="77777777" w:rsidR="003078EA" w:rsidRPr="00A63685" w:rsidRDefault="003078EA" w:rsidP="003078EA">
            <w:pPr>
              <w:pStyle w:val="NoSpacing"/>
              <w:rPr>
                <w:rFonts w:cs="Tahoma"/>
              </w:rPr>
            </w:pPr>
            <w:r w:rsidRPr="00A63685">
              <w:rPr>
                <w:rFonts w:cs="Tahoma"/>
              </w:rPr>
              <w:t>4. Partly agree</w:t>
            </w:r>
          </w:p>
          <w:p w14:paraId="57692F6D" w14:textId="77777777" w:rsidR="003078EA" w:rsidRPr="00A63685" w:rsidRDefault="003078EA" w:rsidP="003078EA">
            <w:pPr>
              <w:pStyle w:val="NoSpacing"/>
              <w:rPr>
                <w:rFonts w:cs="Tahoma"/>
              </w:rPr>
            </w:pPr>
            <w:r w:rsidRPr="00A63685">
              <w:rPr>
                <w:rFonts w:cs="Tahoma"/>
              </w:rPr>
              <w:t>5. Strongly agree</w:t>
            </w:r>
          </w:p>
          <w:p w14:paraId="72DBFCFA" w14:textId="105B4F8C"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48F38E66" w14:textId="77777777" w:rsidTr="00C97445">
        <w:tc>
          <w:tcPr>
            <w:tcW w:w="2124" w:type="dxa"/>
            <w:vMerge/>
          </w:tcPr>
          <w:p w14:paraId="14A9BC2D" w14:textId="77777777" w:rsidR="003078EA" w:rsidRPr="00A63685" w:rsidRDefault="003078EA" w:rsidP="003078EA">
            <w:pPr>
              <w:pStyle w:val="NoSpacing"/>
              <w:rPr>
                <w:rFonts w:cs="Tahoma"/>
              </w:rPr>
            </w:pPr>
          </w:p>
        </w:tc>
        <w:tc>
          <w:tcPr>
            <w:tcW w:w="1132" w:type="dxa"/>
          </w:tcPr>
          <w:p w14:paraId="4EA4BFEC" w14:textId="77777777" w:rsidR="003078EA" w:rsidRPr="00A63685" w:rsidRDefault="003078EA" w:rsidP="003078EA">
            <w:pPr>
              <w:pStyle w:val="NoSpacing"/>
              <w:rPr>
                <w:rFonts w:cs="Tahoma"/>
              </w:rPr>
            </w:pPr>
            <w:r w:rsidRPr="00A63685">
              <w:rPr>
                <w:rFonts w:cs="Tahoma"/>
              </w:rPr>
              <w:t>20</w:t>
            </w:r>
          </w:p>
        </w:tc>
        <w:tc>
          <w:tcPr>
            <w:tcW w:w="2978" w:type="dxa"/>
          </w:tcPr>
          <w:p w14:paraId="216395B5" w14:textId="092CA714" w:rsidR="003078EA" w:rsidRPr="00A63685" w:rsidRDefault="003078EA" w:rsidP="003078EA">
            <w:pPr>
              <w:pStyle w:val="NoSpacing"/>
              <w:rPr>
                <w:rFonts w:cs="Tahoma"/>
              </w:rPr>
            </w:pPr>
            <w:r w:rsidRPr="00932476">
              <w:rPr>
                <w:rFonts w:cs="Tahoma"/>
              </w:rPr>
              <w:t>The information I receive about vaccines from the health authorities is reliable.</w:t>
            </w:r>
          </w:p>
        </w:tc>
        <w:tc>
          <w:tcPr>
            <w:tcW w:w="2945" w:type="dxa"/>
          </w:tcPr>
          <w:p w14:paraId="714D4D52" w14:textId="77777777" w:rsidR="003078EA" w:rsidRPr="00A63685" w:rsidRDefault="003078EA" w:rsidP="003078EA">
            <w:pPr>
              <w:pStyle w:val="NoSpacing"/>
              <w:rPr>
                <w:rFonts w:cs="Tahoma"/>
              </w:rPr>
            </w:pPr>
            <w:r w:rsidRPr="00A63685">
              <w:rPr>
                <w:rFonts w:cs="Tahoma"/>
              </w:rPr>
              <w:t>1. Strongly disagree</w:t>
            </w:r>
          </w:p>
          <w:p w14:paraId="3D9C42D8" w14:textId="77777777" w:rsidR="003078EA" w:rsidRPr="00A63685" w:rsidRDefault="003078EA" w:rsidP="003078EA">
            <w:pPr>
              <w:pStyle w:val="NoSpacing"/>
              <w:rPr>
                <w:rFonts w:cs="Tahoma"/>
              </w:rPr>
            </w:pPr>
            <w:r w:rsidRPr="00A63685">
              <w:rPr>
                <w:rFonts w:cs="Tahoma"/>
              </w:rPr>
              <w:t>2. Partly disagree</w:t>
            </w:r>
          </w:p>
          <w:p w14:paraId="2EBD1C48" w14:textId="77777777" w:rsidR="003078EA" w:rsidRPr="00A63685" w:rsidRDefault="003078EA" w:rsidP="003078EA">
            <w:pPr>
              <w:pStyle w:val="NoSpacing"/>
              <w:rPr>
                <w:rFonts w:cs="Tahoma"/>
              </w:rPr>
            </w:pPr>
            <w:r w:rsidRPr="00A63685">
              <w:rPr>
                <w:rFonts w:cs="Tahoma"/>
              </w:rPr>
              <w:t>3. Neutral</w:t>
            </w:r>
          </w:p>
          <w:p w14:paraId="27F2B865" w14:textId="77777777" w:rsidR="003078EA" w:rsidRPr="00A63685" w:rsidRDefault="003078EA" w:rsidP="003078EA">
            <w:pPr>
              <w:pStyle w:val="NoSpacing"/>
              <w:rPr>
                <w:rFonts w:cs="Tahoma"/>
              </w:rPr>
            </w:pPr>
            <w:r w:rsidRPr="00A63685">
              <w:rPr>
                <w:rFonts w:cs="Tahoma"/>
              </w:rPr>
              <w:t>4. Partly agree</w:t>
            </w:r>
          </w:p>
          <w:p w14:paraId="2598C40C" w14:textId="77777777" w:rsidR="003078EA" w:rsidRPr="00A63685" w:rsidRDefault="003078EA" w:rsidP="003078EA">
            <w:pPr>
              <w:pStyle w:val="NoSpacing"/>
              <w:rPr>
                <w:rFonts w:cs="Tahoma"/>
              </w:rPr>
            </w:pPr>
            <w:r w:rsidRPr="00A63685">
              <w:rPr>
                <w:rFonts w:cs="Tahoma"/>
              </w:rPr>
              <w:t>5. Strongly agree</w:t>
            </w:r>
          </w:p>
          <w:p w14:paraId="0472F37C" w14:textId="5BF26F1D" w:rsidR="003078EA" w:rsidRPr="00A63685" w:rsidRDefault="003078EA" w:rsidP="003078EA">
            <w:pPr>
              <w:pStyle w:val="NoSpacing"/>
              <w:spacing w:after="160"/>
              <w:rPr>
                <w:rFonts w:cs="Tahoma"/>
              </w:rPr>
            </w:pPr>
            <w:r w:rsidRPr="00B17EA7">
              <w:rPr>
                <w:rFonts w:cs="Tahoma"/>
                <w:spacing w:val="-4"/>
              </w:rPr>
              <w:t>99. I don’t know/I prefer not to say</w:t>
            </w:r>
          </w:p>
        </w:tc>
      </w:tr>
      <w:tr w:rsidR="003078EA" w:rsidRPr="00A63685" w14:paraId="529FAA04" w14:textId="77777777" w:rsidTr="00C97445">
        <w:tc>
          <w:tcPr>
            <w:tcW w:w="2124" w:type="dxa"/>
            <w:vMerge w:val="restart"/>
          </w:tcPr>
          <w:p w14:paraId="42AABB4B" w14:textId="77777777" w:rsidR="003078EA" w:rsidRPr="00786F03" w:rsidRDefault="003078EA" w:rsidP="003078EA">
            <w:pPr>
              <w:pStyle w:val="NoSpacing"/>
              <w:rPr>
                <w:rFonts w:cs="Tahoma"/>
                <w:b/>
                <w:bCs/>
              </w:rPr>
            </w:pPr>
            <w:r w:rsidRPr="00786F03">
              <w:rPr>
                <w:rFonts w:cs="Tahoma"/>
                <w:b/>
                <w:bCs/>
              </w:rPr>
              <w:lastRenderedPageBreak/>
              <w:t>Collective responsibility</w:t>
            </w:r>
          </w:p>
        </w:tc>
        <w:tc>
          <w:tcPr>
            <w:tcW w:w="1132" w:type="dxa"/>
          </w:tcPr>
          <w:p w14:paraId="6D09062C" w14:textId="5F0BA0DC" w:rsidR="003078EA" w:rsidRPr="003078EA" w:rsidRDefault="003078EA" w:rsidP="003078EA">
            <w:pPr>
              <w:pStyle w:val="NoSpacing"/>
              <w:rPr>
                <w:rFonts w:cs="Tahoma"/>
                <w:b/>
                <w:bCs/>
              </w:rPr>
            </w:pPr>
            <w:r w:rsidRPr="003078EA">
              <w:rPr>
                <w:rFonts w:cs="Tahoma"/>
                <w:b/>
                <w:bCs/>
              </w:rPr>
              <w:t>21 (core)</w:t>
            </w:r>
          </w:p>
        </w:tc>
        <w:tc>
          <w:tcPr>
            <w:tcW w:w="2978" w:type="dxa"/>
          </w:tcPr>
          <w:p w14:paraId="0E3EC691" w14:textId="11124CD0" w:rsidR="003078EA" w:rsidRPr="00A63685" w:rsidRDefault="003078EA" w:rsidP="003078EA">
            <w:pPr>
              <w:pStyle w:val="NoSpacing"/>
              <w:rPr>
                <w:rFonts w:cs="Tahoma"/>
              </w:rPr>
            </w:pPr>
            <w:r w:rsidRPr="00932476">
              <w:rPr>
                <w:rFonts w:cs="Tahoma"/>
                <w:b/>
                <w:bCs/>
              </w:rPr>
              <w:t>I get vaccinated because I am thereby protecting other people.</w:t>
            </w:r>
          </w:p>
        </w:tc>
        <w:tc>
          <w:tcPr>
            <w:tcW w:w="2945" w:type="dxa"/>
          </w:tcPr>
          <w:p w14:paraId="02CEBFBE" w14:textId="77777777" w:rsidR="003078EA" w:rsidRPr="00A63685" w:rsidRDefault="003078EA" w:rsidP="003078EA">
            <w:pPr>
              <w:pStyle w:val="NoSpacing"/>
              <w:rPr>
                <w:rFonts w:cs="Tahoma"/>
              </w:rPr>
            </w:pPr>
            <w:r w:rsidRPr="00A63685">
              <w:rPr>
                <w:rFonts w:cs="Tahoma"/>
              </w:rPr>
              <w:t>1. Strongly disagree</w:t>
            </w:r>
          </w:p>
          <w:p w14:paraId="509E80BD" w14:textId="77777777" w:rsidR="003078EA" w:rsidRPr="00A63685" w:rsidRDefault="003078EA" w:rsidP="003078EA">
            <w:pPr>
              <w:pStyle w:val="NoSpacing"/>
              <w:rPr>
                <w:rFonts w:cs="Tahoma"/>
              </w:rPr>
            </w:pPr>
            <w:r w:rsidRPr="00A63685">
              <w:rPr>
                <w:rFonts w:cs="Tahoma"/>
              </w:rPr>
              <w:t>2. Partly disagree</w:t>
            </w:r>
          </w:p>
          <w:p w14:paraId="6BBDACA6" w14:textId="77777777" w:rsidR="003078EA" w:rsidRPr="00A63685" w:rsidRDefault="003078EA" w:rsidP="003078EA">
            <w:pPr>
              <w:pStyle w:val="NoSpacing"/>
              <w:rPr>
                <w:rFonts w:cs="Tahoma"/>
              </w:rPr>
            </w:pPr>
            <w:r w:rsidRPr="00A63685">
              <w:rPr>
                <w:rFonts w:cs="Tahoma"/>
              </w:rPr>
              <w:t>3. Neutral</w:t>
            </w:r>
          </w:p>
          <w:p w14:paraId="669552EA" w14:textId="77777777" w:rsidR="003078EA" w:rsidRPr="00A63685" w:rsidRDefault="003078EA" w:rsidP="003078EA">
            <w:pPr>
              <w:pStyle w:val="NoSpacing"/>
              <w:rPr>
                <w:rFonts w:cs="Tahoma"/>
              </w:rPr>
            </w:pPr>
            <w:r w:rsidRPr="00A63685">
              <w:rPr>
                <w:rFonts w:cs="Tahoma"/>
              </w:rPr>
              <w:t>4. Partly agree</w:t>
            </w:r>
          </w:p>
          <w:p w14:paraId="099AC988" w14:textId="77777777" w:rsidR="003078EA" w:rsidRPr="00A63685" w:rsidRDefault="003078EA" w:rsidP="003078EA">
            <w:pPr>
              <w:pStyle w:val="NoSpacing"/>
              <w:rPr>
                <w:rFonts w:cs="Tahoma"/>
              </w:rPr>
            </w:pPr>
            <w:r w:rsidRPr="00A63685">
              <w:rPr>
                <w:rFonts w:cs="Tahoma"/>
              </w:rPr>
              <w:t>5. Strongly agree</w:t>
            </w:r>
          </w:p>
          <w:p w14:paraId="19545077" w14:textId="00BA9898" w:rsidR="003078EA" w:rsidRPr="00A63685" w:rsidRDefault="003078EA" w:rsidP="003078EA">
            <w:pPr>
              <w:pStyle w:val="NoSpacing"/>
              <w:spacing w:after="120"/>
              <w:rPr>
                <w:rFonts w:cs="Tahoma"/>
              </w:rPr>
            </w:pPr>
            <w:r w:rsidRPr="00B17EA7">
              <w:rPr>
                <w:rFonts w:cs="Tahoma"/>
                <w:spacing w:val="-4"/>
              </w:rPr>
              <w:t>99. I don’t know/I prefer not to say</w:t>
            </w:r>
          </w:p>
        </w:tc>
      </w:tr>
      <w:tr w:rsidR="003078EA" w:rsidRPr="00A63685" w14:paraId="238DB70A" w14:textId="77777777" w:rsidTr="00C97445">
        <w:tc>
          <w:tcPr>
            <w:tcW w:w="2124" w:type="dxa"/>
            <w:vMerge/>
          </w:tcPr>
          <w:p w14:paraId="524A2B8D" w14:textId="77777777" w:rsidR="003078EA" w:rsidRPr="00A63685" w:rsidRDefault="003078EA" w:rsidP="003078EA">
            <w:pPr>
              <w:pStyle w:val="NoSpacing"/>
              <w:rPr>
                <w:rFonts w:cs="Tahoma"/>
              </w:rPr>
            </w:pPr>
          </w:p>
        </w:tc>
        <w:tc>
          <w:tcPr>
            <w:tcW w:w="1132" w:type="dxa"/>
          </w:tcPr>
          <w:p w14:paraId="0275A0BC" w14:textId="77777777" w:rsidR="003078EA" w:rsidRPr="00A63685" w:rsidRDefault="003078EA" w:rsidP="003078EA">
            <w:pPr>
              <w:pStyle w:val="NoSpacing"/>
              <w:rPr>
                <w:rFonts w:cs="Tahoma"/>
              </w:rPr>
            </w:pPr>
            <w:r w:rsidRPr="00A63685">
              <w:rPr>
                <w:rFonts w:cs="Tahoma"/>
              </w:rPr>
              <w:t>22</w:t>
            </w:r>
          </w:p>
        </w:tc>
        <w:tc>
          <w:tcPr>
            <w:tcW w:w="2978" w:type="dxa"/>
          </w:tcPr>
          <w:p w14:paraId="75A3FDF9" w14:textId="061970ED" w:rsidR="003078EA" w:rsidRPr="00A63685" w:rsidRDefault="003078EA" w:rsidP="003078EA">
            <w:pPr>
              <w:pStyle w:val="NoSpacing"/>
              <w:rPr>
                <w:rFonts w:cs="Tahoma"/>
              </w:rPr>
            </w:pPr>
            <w:r w:rsidRPr="00932476">
              <w:rPr>
                <w:rFonts w:cs="Tahoma"/>
              </w:rPr>
              <w:t>When everyone is vaccinated, I don’t have to get vaccinated too.</w:t>
            </w:r>
          </w:p>
        </w:tc>
        <w:tc>
          <w:tcPr>
            <w:tcW w:w="2945" w:type="dxa"/>
          </w:tcPr>
          <w:p w14:paraId="43A34918" w14:textId="77777777" w:rsidR="003078EA" w:rsidRPr="00A63685" w:rsidRDefault="003078EA" w:rsidP="003078EA">
            <w:pPr>
              <w:pStyle w:val="NoSpacing"/>
              <w:rPr>
                <w:rFonts w:cs="Tahoma"/>
              </w:rPr>
            </w:pPr>
            <w:r w:rsidRPr="00A63685">
              <w:rPr>
                <w:rFonts w:cs="Tahoma"/>
              </w:rPr>
              <w:t>1. Strongly disagree</w:t>
            </w:r>
          </w:p>
          <w:p w14:paraId="6A3805F1" w14:textId="77777777" w:rsidR="003078EA" w:rsidRPr="00A63685" w:rsidRDefault="003078EA" w:rsidP="003078EA">
            <w:pPr>
              <w:pStyle w:val="NoSpacing"/>
              <w:rPr>
                <w:rFonts w:cs="Tahoma"/>
              </w:rPr>
            </w:pPr>
            <w:r w:rsidRPr="00A63685">
              <w:rPr>
                <w:rFonts w:cs="Tahoma"/>
              </w:rPr>
              <w:t>2. Partly disagree</w:t>
            </w:r>
          </w:p>
          <w:p w14:paraId="0248E1CB" w14:textId="77777777" w:rsidR="003078EA" w:rsidRPr="00A63685" w:rsidRDefault="003078EA" w:rsidP="003078EA">
            <w:pPr>
              <w:pStyle w:val="NoSpacing"/>
              <w:rPr>
                <w:rFonts w:cs="Tahoma"/>
              </w:rPr>
            </w:pPr>
            <w:r w:rsidRPr="00A63685">
              <w:rPr>
                <w:rFonts w:cs="Tahoma"/>
              </w:rPr>
              <w:t>3. Neutral</w:t>
            </w:r>
          </w:p>
          <w:p w14:paraId="410AEA29" w14:textId="77777777" w:rsidR="003078EA" w:rsidRPr="00A63685" w:rsidRDefault="003078EA" w:rsidP="003078EA">
            <w:pPr>
              <w:pStyle w:val="NoSpacing"/>
              <w:rPr>
                <w:rFonts w:cs="Tahoma"/>
              </w:rPr>
            </w:pPr>
            <w:r w:rsidRPr="00A63685">
              <w:rPr>
                <w:rFonts w:cs="Tahoma"/>
              </w:rPr>
              <w:t>4. Partly agree</w:t>
            </w:r>
          </w:p>
          <w:p w14:paraId="5AC5F053" w14:textId="77777777" w:rsidR="003078EA" w:rsidRPr="00A63685" w:rsidRDefault="003078EA" w:rsidP="003078EA">
            <w:pPr>
              <w:pStyle w:val="NoSpacing"/>
              <w:rPr>
                <w:rFonts w:cs="Tahoma"/>
              </w:rPr>
            </w:pPr>
            <w:r w:rsidRPr="00A63685">
              <w:rPr>
                <w:rFonts w:cs="Tahoma"/>
              </w:rPr>
              <w:t>5. Strongly agree</w:t>
            </w:r>
          </w:p>
          <w:p w14:paraId="2F5323B6" w14:textId="65360E6E" w:rsidR="003078EA" w:rsidRPr="00A63685" w:rsidRDefault="003078EA" w:rsidP="003078EA">
            <w:pPr>
              <w:pStyle w:val="NoSpacing"/>
              <w:spacing w:after="120"/>
              <w:rPr>
                <w:rFonts w:cs="Tahoma"/>
              </w:rPr>
            </w:pPr>
            <w:r w:rsidRPr="00B17EA7">
              <w:rPr>
                <w:rFonts w:cs="Tahoma"/>
                <w:spacing w:val="-4"/>
              </w:rPr>
              <w:t>99. I don’t know/I prefer not to say</w:t>
            </w:r>
          </w:p>
        </w:tc>
      </w:tr>
      <w:tr w:rsidR="003078EA" w:rsidRPr="00A63685" w14:paraId="46E28BAE" w14:textId="77777777" w:rsidTr="00C97445">
        <w:tc>
          <w:tcPr>
            <w:tcW w:w="2124" w:type="dxa"/>
            <w:vMerge/>
          </w:tcPr>
          <w:p w14:paraId="0EB3BDC6" w14:textId="77777777" w:rsidR="003078EA" w:rsidRPr="00A63685" w:rsidRDefault="003078EA" w:rsidP="003078EA">
            <w:pPr>
              <w:pStyle w:val="NoSpacing"/>
              <w:rPr>
                <w:rFonts w:cs="Tahoma"/>
              </w:rPr>
            </w:pPr>
          </w:p>
        </w:tc>
        <w:tc>
          <w:tcPr>
            <w:tcW w:w="1132" w:type="dxa"/>
          </w:tcPr>
          <w:p w14:paraId="2083FED1" w14:textId="77777777" w:rsidR="003078EA" w:rsidRPr="00A63685" w:rsidRDefault="003078EA" w:rsidP="003078EA">
            <w:pPr>
              <w:pStyle w:val="NoSpacing"/>
              <w:rPr>
                <w:rFonts w:cs="Tahoma"/>
              </w:rPr>
            </w:pPr>
            <w:r w:rsidRPr="00A63685">
              <w:rPr>
                <w:rFonts w:cs="Tahoma"/>
              </w:rPr>
              <w:t>23</w:t>
            </w:r>
          </w:p>
        </w:tc>
        <w:tc>
          <w:tcPr>
            <w:tcW w:w="2978" w:type="dxa"/>
          </w:tcPr>
          <w:p w14:paraId="02D36003" w14:textId="190DF1C4" w:rsidR="003078EA" w:rsidRPr="00A63685" w:rsidRDefault="003078EA" w:rsidP="003078EA">
            <w:pPr>
              <w:pStyle w:val="NoSpacing"/>
              <w:rPr>
                <w:rFonts w:cs="Tahoma"/>
              </w:rPr>
            </w:pPr>
            <w:r w:rsidRPr="00932476">
              <w:rPr>
                <w:rFonts w:cs="Tahoma"/>
              </w:rPr>
              <w:t>Most of my close family and friends want me to get vaccinated.</w:t>
            </w:r>
          </w:p>
        </w:tc>
        <w:tc>
          <w:tcPr>
            <w:tcW w:w="2945" w:type="dxa"/>
          </w:tcPr>
          <w:p w14:paraId="05D8A264" w14:textId="77777777" w:rsidR="003078EA" w:rsidRPr="00A63685" w:rsidRDefault="003078EA" w:rsidP="003078EA">
            <w:pPr>
              <w:pStyle w:val="NoSpacing"/>
              <w:rPr>
                <w:rFonts w:cs="Tahoma"/>
              </w:rPr>
            </w:pPr>
            <w:r w:rsidRPr="00A63685">
              <w:rPr>
                <w:rFonts w:cs="Tahoma"/>
              </w:rPr>
              <w:t>1. Strongly disagree</w:t>
            </w:r>
          </w:p>
          <w:p w14:paraId="62DA76D9" w14:textId="77777777" w:rsidR="003078EA" w:rsidRPr="00A63685" w:rsidRDefault="003078EA" w:rsidP="003078EA">
            <w:pPr>
              <w:pStyle w:val="NoSpacing"/>
              <w:rPr>
                <w:rFonts w:cs="Tahoma"/>
              </w:rPr>
            </w:pPr>
            <w:r w:rsidRPr="00A63685">
              <w:rPr>
                <w:rFonts w:cs="Tahoma"/>
              </w:rPr>
              <w:t>2. Partly disagree</w:t>
            </w:r>
          </w:p>
          <w:p w14:paraId="720E41B9" w14:textId="77777777" w:rsidR="003078EA" w:rsidRPr="00A63685" w:rsidRDefault="003078EA" w:rsidP="003078EA">
            <w:pPr>
              <w:pStyle w:val="NoSpacing"/>
              <w:rPr>
                <w:rFonts w:cs="Tahoma"/>
              </w:rPr>
            </w:pPr>
            <w:r w:rsidRPr="00A63685">
              <w:rPr>
                <w:rFonts w:cs="Tahoma"/>
              </w:rPr>
              <w:t>3. Neutral</w:t>
            </w:r>
          </w:p>
          <w:p w14:paraId="27FC3D76" w14:textId="77777777" w:rsidR="003078EA" w:rsidRPr="00A63685" w:rsidRDefault="003078EA" w:rsidP="003078EA">
            <w:pPr>
              <w:pStyle w:val="NoSpacing"/>
              <w:rPr>
                <w:rFonts w:cs="Tahoma"/>
              </w:rPr>
            </w:pPr>
            <w:r w:rsidRPr="00A63685">
              <w:rPr>
                <w:rFonts w:cs="Tahoma"/>
              </w:rPr>
              <w:t>4. Partly agree</w:t>
            </w:r>
          </w:p>
          <w:p w14:paraId="12CE9709" w14:textId="77777777" w:rsidR="003078EA" w:rsidRPr="00A63685" w:rsidRDefault="003078EA" w:rsidP="003078EA">
            <w:pPr>
              <w:pStyle w:val="NoSpacing"/>
              <w:rPr>
                <w:rFonts w:cs="Tahoma"/>
              </w:rPr>
            </w:pPr>
            <w:r w:rsidRPr="00A63685">
              <w:rPr>
                <w:rFonts w:cs="Tahoma"/>
              </w:rPr>
              <w:t>5. Strongly agree</w:t>
            </w:r>
          </w:p>
          <w:p w14:paraId="0216FC88" w14:textId="75949C37" w:rsidR="003078EA" w:rsidRPr="00A63685" w:rsidRDefault="003078EA" w:rsidP="003078EA">
            <w:pPr>
              <w:pStyle w:val="NoSpacing"/>
              <w:spacing w:after="120"/>
              <w:rPr>
                <w:rFonts w:cs="Tahoma"/>
              </w:rPr>
            </w:pPr>
            <w:r w:rsidRPr="00B17EA7">
              <w:rPr>
                <w:rFonts w:cs="Tahoma"/>
                <w:spacing w:val="-4"/>
              </w:rPr>
              <w:t>99. I don’t know/I prefer not to say</w:t>
            </w:r>
          </w:p>
        </w:tc>
      </w:tr>
    </w:tbl>
    <w:p w14:paraId="28E80827" w14:textId="540763AA" w:rsidR="00527039" w:rsidRDefault="00D3058E" w:rsidP="00C97445">
      <w:pPr>
        <w:pStyle w:val="EC-Title-6"/>
        <w:spacing w:before="240"/>
      </w:pPr>
      <w:r>
        <w:t>Qualitative questions requiring an open-ended response</w:t>
      </w:r>
    </w:p>
    <w:p w14:paraId="36F5E626" w14:textId="77777777" w:rsidR="0097593F" w:rsidRDefault="0097593F" w:rsidP="0097593F">
      <w:pPr>
        <w:pStyle w:val="EC-Para"/>
        <w:rPr>
          <w:lang w:eastAsia="en-US"/>
        </w:rPr>
      </w:pPr>
      <w:r>
        <w:rPr>
          <w:lang w:eastAsia="en-US"/>
        </w:rPr>
        <w:t>1. What questions or concerns do you have when you consider being vaccinated?</w:t>
      </w:r>
    </w:p>
    <w:p w14:paraId="128B1F7E" w14:textId="77777777" w:rsidR="0097593F" w:rsidRDefault="0097593F" w:rsidP="0097593F">
      <w:pPr>
        <w:pStyle w:val="EC-Para"/>
        <w:rPr>
          <w:lang w:eastAsia="en-US"/>
        </w:rPr>
      </w:pPr>
      <w:r>
        <w:rPr>
          <w:lang w:eastAsia="en-US"/>
        </w:rPr>
        <w:t>2. What are the first things that come to mind when you think of vaccines?</w:t>
      </w:r>
    </w:p>
    <w:p w14:paraId="7E43D686" w14:textId="77777777" w:rsidR="0097593F" w:rsidRDefault="0097593F" w:rsidP="0097593F">
      <w:pPr>
        <w:pStyle w:val="EC-Para"/>
        <w:rPr>
          <w:lang w:eastAsia="en-US"/>
        </w:rPr>
      </w:pPr>
      <w:r>
        <w:rPr>
          <w:lang w:eastAsia="en-US"/>
        </w:rPr>
        <w:t xml:space="preserve">3. </w:t>
      </w:r>
      <w:r w:rsidRPr="0097593F">
        <w:rPr>
          <w:b/>
          <w:bCs/>
          <w:u w:val="single"/>
          <w:lang w:eastAsia="en-US"/>
        </w:rPr>
        <w:t>Confidence</w:t>
      </w:r>
      <w:r w:rsidRPr="0097593F">
        <w:rPr>
          <w:lang w:eastAsia="en-US"/>
        </w:rPr>
        <w:t>:</w:t>
      </w:r>
      <w:r>
        <w:rPr>
          <w:lang w:eastAsia="en-US"/>
        </w:rPr>
        <w:t xml:space="preserve"> Generally, what do you think about the safety and effectiveness of vaccines?</w:t>
      </w:r>
    </w:p>
    <w:p w14:paraId="0B89C3E6" w14:textId="77777777" w:rsidR="0097593F" w:rsidRDefault="0097593F" w:rsidP="0097593F">
      <w:pPr>
        <w:pStyle w:val="EC-Para"/>
        <w:rPr>
          <w:lang w:eastAsia="en-US"/>
        </w:rPr>
      </w:pPr>
      <w:r>
        <w:rPr>
          <w:lang w:eastAsia="en-US"/>
        </w:rPr>
        <w:t xml:space="preserve">4. </w:t>
      </w:r>
      <w:r w:rsidRPr="0097593F">
        <w:rPr>
          <w:b/>
          <w:bCs/>
          <w:u w:val="single"/>
          <w:lang w:eastAsia="en-US"/>
        </w:rPr>
        <w:t>Complacency</w:t>
      </w:r>
      <w:r>
        <w:rPr>
          <w:lang w:eastAsia="en-US"/>
        </w:rPr>
        <w:t>: How do you rate your risk of getting sick from diseases that are preventable through vaccination?</w:t>
      </w:r>
    </w:p>
    <w:p w14:paraId="3F2D13B7" w14:textId="77777777" w:rsidR="0097593F" w:rsidRDefault="0097593F" w:rsidP="0097593F">
      <w:pPr>
        <w:pStyle w:val="EC-Para"/>
        <w:rPr>
          <w:lang w:eastAsia="en-US"/>
        </w:rPr>
      </w:pPr>
      <w:r>
        <w:rPr>
          <w:lang w:eastAsia="en-US"/>
        </w:rPr>
        <w:t xml:space="preserve">5. </w:t>
      </w:r>
      <w:r w:rsidRPr="0097593F">
        <w:rPr>
          <w:b/>
          <w:bCs/>
          <w:u w:val="single"/>
          <w:lang w:eastAsia="en-US"/>
        </w:rPr>
        <w:t>Constraints</w:t>
      </w:r>
      <w:r>
        <w:rPr>
          <w:lang w:eastAsia="en-US"/>
        </w:rPr>
        <w:t>: What kind of obstacles do you experience when you try to get vaccinated? This can include physical, psychological or other types of challenges.</w:t>
      </w:r>
    </w:p>
    <w:p w14:paraId="3F5A200F" w14:textId="77777777" w:rsidR="0097593F" w:rsidRDefault="0097593F" w:rsidP="0097593F">
      <w:pPr>
        <w:pStyle w:val="EC-Para"/>
        <w:rPr>
          <w:lang w:eastAsia="en-US"/>
        </w:rPr>
      </w:pPr>
      <w:r>
        <w:rPr>
          <w:lang w:eastAsia="en-US"/>
        </w:rPr>
        <w:t xml:space="preserve">6. </w:t>
      </w:r>
      <w:r w:rsidRPr="0097593F">
        <w:rPr>
          <w:b/>
          <w:bCs/>
          <w:u w:val="single"/>
          <w:lang w:eastAsia="en-US"/>
        </w:rPr>
        <w:t>Calculation</w:t>
      </w:r>
      <w:r>
        <w:rPr>
          <w:lang w:eastAsia="en-US"/>
        </w:rPr>
        <w:t xml:space="preserve">: What kind of information do you look for and read when you try to </w:t>
      </w:r>
      <w:proofErr w:type="gramStart"/>
      <w:r>
        <w:rPr>
          <w:lang w:eastAsia="en-US"/>
        </w:rPr>
        <w:t>make a decision</w:t>
      </w:r>
      <w:proofErr w:type="gramEnd"/>
      <w:r>
        <w:rPr>
          <w:lang w:eastAsia="en-US"/>
        </w:rPr>
        <w:t xml:space="preserve"> about </w:t>
      </w:r>
      <w:proofErr w:type="gramStart"/>
      <w:r>
        <w:rPr>
          <w:lang w:eastAsia="en-US"/>
        </w:rPr>
        <w:t>whether or not</w:t>
      </w:r>
      <w:proofErr w:type="gramEnd"/>
      <w:r>
        <w:rPr>
          <w:lang w:eastAsia="en-US"/>
        </w:rPr>
        <w:t xml:space="preserve"> to be vaccinated?</w:t>
      </w:r>
    </w:p>
    <w:p w14:paraId="319BC83F" w14:textId="7F8CAB59" w:rsidR="00527039" w:rsidRDefault="0097593F" w:rsidP="0097593F">
      <w:pPr>
        <w:pStyle w:val="EC-Para"/>
        <w:rPr>
          <w:lang w:eastAsia="en-US"/>
        </w:rPr>
      </w:pPr>
      <w:r>
        <w:rPr>
          <w:lang w:eastAsia="en-US"/>
        </w:rPr>
        <w:t xml:space="preserve">7. </w:t>
      </w:r>
      <w:r w:rsidRPr="0097593F">
        <w:rPr>
          <w:b/>
          <w:bCs/>
          <w:u w:val="single"/>
          <w:lang w:eastAsia="en-US"/>
        </w:rPr>
        <w:t>Collective Responsibility</w:t>
      </w:r>
      <w:r>
        <w:rPr>
          <w:lang w:eastAsia="en-US"/>
        </w:rPr>
        <w:t>: How do you feel about being vaccinated as a means of protecting others?</w:t>
      </w:r>
    </w:p>
    <w:sectPr w:rsidR="00527039" w:rsidSect="003B6CB8">
      <w:headerReference w:type="even" r:id="rId9"/>
      <w:headerReference w:type="default" r:id="rId10"/>
      <w:footerReference w:type="even" r:id="rId11"/>
      <w:headerReference w:type="first" r:id="rId12"/>
      <w:footerReference w:type="first" r:id="rId13"/>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17EE" w14:textId="77777777" w:rsidR="007C2186" w:rsidRPr="00174D61" w:rsidRDefault="007C2186">
      <w:pPr>
        <w:rPr>
          <w:rFonts w:ascii="Arial" w:hAnsi="Arial" w:cs="Arial"/>
        </w:rPr>
      </w:pPr>
      <w:r w:rsidRPr="00174D61">
        <w:rPr>
          <w:rFonts w:ascii="Arial" w:hAnsi="Arial" w:cs="Arial"/>
        </w:rPr>
        <w:separator/>
      </w:r>
    </w:p>
    <w:p w14:paraId="79D7BACF" w14:textId="77777777" w:rsidR="007C2186" w:rsidRDefault="007C2186"/>
  </w:endnote>
  <w:endnote w:type="continuationSeparator" w:id="0">
    <w:p w14:paraId="33AE48A7" w14:textId="77777777" w:rsidR="007C2186" w:rsidRPr="00174D61" w:rsidRDefault="007C2186">
      <w:pPr>
        <w:rPr>
          <w:rFonts w:ascii="Arial" w:hAnsi="Arial" w:cs="Arial"/>
        </w:rPr>
      </w:pPr>
      <w:r w:rsidRPr="00174D61">
        <w:rPr>
          <w:rFonts w:ascii="Arial" w:hAnsi="Arial" w:cs="Arial"/>
        </w:rPr>
        <w:continuationSeparator/>
      </w:r>
    </w:p>
    <w:p w14:paraId="40260D3A" w14:textId="77777777" w:rsidR="007C2186" w:rsidRDefault="007C2186"/>
  </w:endnote>
  <w:endnote w:type="continuationNotice" w:id="1">
    <w:p w14:paraId="4E4B440E" w14:textId="77777777" w:rsidR="007C2186" w:rsidRDefault="007C2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Bold">
    <w:panose1 w:val="020B08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7F702D" w:rsidRDefault="006447A7" w:rsidP="00D335BD">
    <w:pPr>
      <w:pStyle w:val="EC-PageNo"/>
      <w:jc w:val="center"/>
    </w:pPr>
    <w:r w:rsidRPr="001A22AC">
      <w:fldChar w:fldCharType="begin"/>
    </w:r>
    <w:r w:rsidRPr="001A22AC">
      <w:instrText xml:space="preserve"> PAGE </w:instrText>
    </w:r>
    <w:r w:rsidRPr="001A22AC">
      <w:fldChar w:fldCharType="separate"/>
    </w:r>
    <w:r w:rsidR="00262493">
      <w:rPr>
        <w:noProof/>
      </w:rPr>
      <w:t>2</w:t>
    </w:r>
    <w:r w:rsidRPr="001A22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4EC6" w14:textId="77777777" w:rsidR="00595BCE" w:rsidRDefault="00595BCE" w:rsidP="00595BCE">
    <w:pPr>
      <w:pStyle w:val="Footer"/>
      <w:rPr>
        <w:rFonts w:cs="Tahoma"/>
        <w:sz w:val="18"/>
        <w:szCs w:val="18"/>
      </w:rPr>
    </w:pPr>
  </w:p>
  <w:p w14:paraId="02B6D840" w14:textId="0428E94F" w:rsidR="00595BCE" w:rsidRPr="00A125AE" w:rsidRDefault="00595BCE" w:rsidP="00595BCE">
    <w:pPr>
      <w:pStyle w:val="Footer"/>
      <w:rPr>
        <w:rFonts w:cs="Tahoma"/>
        <w:spacing w:val="-2"/>
        <w:sz w:val="18"/>
        <w:szCs w:val="18"/>
      </w:rPr>
    </w:pPr>
    <w:r w:rsidRPr="00A125AE">
      <w:rPr>
        <w:rFonts w:cs="Tahoma"/>
        <w:spacing w:val="-2"/>
        <w:sz w:val="18"/>
        <w:szCs w:val="18"/>
      </w:rPr>
      <w:t>Suggested citation: European Centre for Disease Prevention and Control. Tools and methods for promoting vaccination acceptance and uptake: a social and behavioural science approach</w:t>
    </w:r>
    <w:r w:rsidR="00A125AE" w:rsidRPr="00A125AE">
      <w:rPr>
        <w:rFonts w:cs="Tahoma"/>
        <w:spacing w:val="-2"/>
        <w:sz w:val="18"/>
        <w:szCs w:val="18"/>
      </w:rPr>
      <w:t xml:space="preserve"> – Survey tool</w:t>
    </w:r>
    <w:r w:rsidRPr="00A125AE">
      <w:rPr>
        <w:rFonts w:cs="Tahoma"/>
        <w:spacing w:val="-2"/>
        <w:sz w:val="18"/>
        <w:szCs w:val="18"/>
      </w:rPr>
      <w:t>. Stockholm: ECDC; 2025.</w:t>
    </w:r>
  </w:p>
  <w:p w14:paraId="338D8326" w14:textId="77777777" w:rsidR="00595BCE" w:rsidRDefault="00595BCE" w:rsidP="00595BCE">
    <w:pPr>
      <w:pStyle w:val="Footer"/>
      <w:rPr>
        <w:rFonts w:cs="Tahoma"/>
        <w:sz w:val="18"/>
        <w:szCs w:val="18"/>
      </w:rPr>
    </w:pPr>
  </w:p>
  <w:p w14:paraId="7671DD83" w14:textId="0CF54759" w:rsidR="006447A7" w:rsidRPr="00595BCE" w:rsidRDefault="00595BCE" w:rsidP="0034523A">
    <w:pPr>
      <w:pStyle w:val="Footer"/>
    </w:pPr>
    <w:r w:rsidRPr="00595BCE">
      <w:rPr>
        <w:rFonts w:cs="Tahoma"/>
        <w:sz w:val="18"/>
        <w:szCs w:val="18"/>
      </w:rPr>
      <w:t>© European Centre for Disease Prevention and Control,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BF82" w14:textId="77777777" w:rsidR="007C2186" w:rsidRDefault="007C2186" w:rsidP="0015772E"/>
    <w:p w14:paraId="076EBD17" w14:textId="77777777" w:rsidR="007C2186" w:rsidRPr="0015772E" w:rsidRDefault="007C2186" w:rsidP="0015772E">
      <w:r>
        <w:separator/>
      </w:r>
    </w:p>
  </w:footnote>
  <w:footnote w:type="continuationSeparator" w:id="0">
    <w:p w14:paraId="6FC455E5" w14:textId="77777777" w:rsidR="007C2186" w:rsidRPr="00174D61" w:rsidRDefault="007C2186">
      <w:pPr>
        <w:rPr>
          <w:rFonts w:ascii="Arial" w:hAnsi="Arial" w:cs="Arial"/>
        </w:rPr>
      </w:pPr>
      <w:r w:rsidRPr="00174D61">
        <w:rPr>
          <w:rFonts w:ascii="Arial" w:hAnsi="Arial" w:cs="Arial"/>
        </w:rPr>
        <w:continuationSeparator/>
      </w:r>
    </w:p>
    <w:p w14:paraId="5A201984" w14:textId="77777777" w:rsidR="007C2186" w:rsidRDefault="007C2186"/>
  </w:footnote>
  <w:footnote w:type="continuationNotice" w:id="1">
    <w:p w14:paraId="6D5D3B58" w14:textId="77777777" w:rsidR="007C2186" w:rsidRDefault="007C2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E2B1" w14:textId="04507321" w:rsidR="0093000E" w:rsidRPr="007D3D60" w:rsidRDefault="00BD7AA7" w:rsidP="0093000E">
    <w:pPr>
      <w:pStyle w:val="EC-Header"/>
    </w:pPr>
    <w:r w:rsidRPr="00FB2194">
      <w:t xml:space="preserve">ECDC </w:t>
    </w:r>
    <w:r w:rsidRPr="00BD7AA7">
      <w:rPr>
        <w:b w:val="0"/>
        <w:bCs/>
      </w:rPr>
      <w:t>OPERATIONAL SUPPORT</w:t>
    </w:r>
    <w:r w:rsidR="00601EC6">
      <w:rPr>
        <w:b w:val="0"/>
        <w:bCs/>
      </w:rPr>
      <w:tab/>
    </w:r>
    <w:r w:rsidR="00601EC6" w:rsidRPr="008C280F">
      <w:t>Tools and methods for promoting vaccination acceptance and uptake</w:t>
    </w:r>
    <w:r w:rsidR="00601EC6">
      <w:t xml:space="preserve"> – Annexes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5BD4" w14:textId="0A9409AB" w:rsidR="00F349FD" w:rsidRPr="007D3D60" w:rsidRDefault="00F349FD" w:rsidP="00F349FD">
    <w:pPr>
      <w:pStyle w:val="EC-Header"/>
    </w:pPr>
    <w:r w:rsidRPr="00FB2194">
      <w:t xml:space="preserve">ECDC </w:t>
    </w:r>
    <w:r w:rsidR="00BD7AA7" w:rsidRPr="00BD7AA7">
      <w:rPr>
        <w:b w:val="0"/>
        <w:bCs/>
      </w:rPr>
      <w:t>OPERATIONAL SUPPORT</w:t>
    </w:r>
    <w:r w:rsidRPr="00FB2194">
      <w:rPr>
        <w:color w:val="5F5F5F"/>
      </w:rPr>
      <w:tab/>
    </w:r>
    <w:r w:rsidR="00485B27" w:rsidRPr="00485B27">
      <w:t>Tools and methods for promoting vaccination acceptance and uptake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60C1" w14:textId="649FF14A" w:rsidR="0093000E" w:rsidRDefault="0093000E" w:rsidP="00601EC6">
    <w:pPr>
      <w:pStyle w:val="Header"/>
    </w:pPr>
  </w:p>
  <w:p w14:paraId="6A967EDA" w14:textId="77777777" w:rsidR="00601EC6" w:rsidRDefault="00601EC6" w:rsidP="00601EC6">
    <w:pPr>
      <w:pStyle w:val="Header"/>
    </w:pPr>
  </w:p>
  <w:p w14:paraId="0EF3AB5A" w14:textId="77777777" w:rsidR="00601EC6" w:rsidRDefault="00601EC6" w:rsidP="00601EC6">
    <w:pPr>
      <w:pStyle w:val="Header"/>
    </w:pPr>
  </w:p>
  <w:p w14:paraId="0E415CEB" w14:textId="77777777" w:rsidR="00601EC6" w:rsidRDefault="00601EC6" w:rsidP="00601EC6">
    <w:pPr>
      <w:pStyle w:val="Header"/>
    </w:pPr>
  </w:p>
  <w:p w14:paraId="2FB9870E" w14:textId="77777777" w:rsidR="00601EC6" w:rsidRDefault="00601EC6" w:rsidP="00601EC6">
    <w:pPr>
      <w:pStyle w:val="Header"/>
    </w:pPr>
  </w:p>
  <w:p w14:paraId="50D7CAAB" w14:textId="77777777" w:rsidR="00601EC6" w:rsidRDefault="00601EC6" w:rsidP="00601EC6">
    <w:pPr>
      <w:pStyle w:val="Header"/>
    </w:pPr>
  </w:p>
  <w:p w14:paraId="2CF94651" w14:textId="77777777" w:rsidR="00601EC6" w:rsidRDefault="00601EC6" w:rsidP="00601EC6">
    <w:pPr>
      <w:pStyle w:val="Header"/>
    </w:pPr>
  </w:p>
  <w:p w14:paraId="3A55B5EE" w14:textId="77777777" w:rsidR="00601EC6" w:rsidRDefault="00601EC6" w:rsidP="00601EC6">
    <w:pPr>
      <w:pStyle w:val="Header"/>
    </w:pPr>
  </w:p>
  <w:p w14:paraId="2BD5069B" w14:textId="77777777" w:rsidR="00601EC6" w:rsidRPr="00601EC6" w:rsidRDefault="00601EC6" w:rsidP="0060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A42C86"/>
    <w:multiLevelType w:val="hybridMultilevel"/>
    <w:tmpl w:val="3ABCA4EE"/>
    <w:lvl w:ilvl="0" w:tplc="9F700716">
      <w:start w:val="1"/>
      <w:numFmt w:val="bullet"/>
      <w:pStyle w:val="EC-List1"/>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D0EDB"/>
    <w:multiLevelType w:val="hybridMultilevel"/>
    <w:tmpl w:val="1BD288AC"/>
    <w:lvl w:ilvl="0" w:tplc="3E3E2838">
      <w:start w:val="1"/>
      <w:numFmt w:val="bullet"/>
      <w:lvlText w:val=""/>
      <w:lvlJc w:val="left"/>
      <w:pPr>
        <w:ind w:left="720" w:hanging="360"/>
      </w:pPr>
      <w:rPr>
        <w:rFonts w:ascii="Symbol" w:hAnsi="Symbol" w:hint="default"/>
      </w:rPr>
    </w:lvl>
    <w:lvl w:ilvl="1" w:tplc="33886746">
      <w:start w:val="1"/>
      <w:numFmt w:val="bullet"/>
      <w:lvlText w:val="o"/>
      <w:lvlJc w:val="left"/>
      <w:pPr>
        <w:ind w:left="1440" w:hanging="360"/>
      </w:pPr>
      <w:rPr>
        <w:rFonts w:ascii="Courier New" w:hAnsi="Courier New" w:hint="default"/>
      </w:rPr>
    </w:lvl>
    <w:lvl w:ilvl="2" w:tplc="86084620" w:tentative="1">
      <w:start w:val="1"/>
      <w:numFmt w:val="bullet"/>
      <w:lvlText w:val=""/>
      <w:lvlJc w:val="left"/>
      <w:pPr>
        <w:ind w:left="2160" w:hanging="360"/>
      </w:pPr>
      <w:rPr>
        <w:rFonts w:ascii="Wingdings" w:hAnsi="Wingdings" w:hint="default"/>
      </w:rPr>
    </w:lvl>
    <w:lvl w:ilvl="3" w:tplc="91A04684" w:tentative="1">
      <w:start w:val="1"/>
      <w:numFmt w:val="bullet"/>
      <w:lvlText w:val=""/>
      <w:lvlJc w:val="left"/>
      <w:pPr>
        <w:ind w:left="2880" w:hanging="360"/>
      </w:pPr>
      <w:rPr>
        <w:rFonts w:ascii="Symbol" w:hAnsi="Symbol" w:hint="default"/>
      </w:rPr>
    </w:lvl>
    <w:lvl w:ilvl="4" w:tplc="A78E64F2" w:tentative="1">
      <w:start w:val="1"/>
      <w:numFmt w:val="bullet"/>
      <w:lvlText w:val="o"/>
      <w:lvlJc w:val="left"/>
      <w:pPr>
        <w:ind w:left="3600" w:hanging="360"/>
      </w:pPr>
      <w:rPr>
        <w:rFonts w:ascii="Courier New" w:hAnsi="Courier New" w:hint="default"/>
      </w:rPr>
    </w:lvl>
    <w:lvl w:ilvl="5" w:tplc="F0AEFE1C" w:tentative="1">
      <w:start w:val="1"/>
      <w:numFmt w:val="bullet"/>
      <w:lvlText w:val=""/>
      <w:lvlJc w:val="left"/>
      <w:pPr>
        <w:ind w:left="4320" w:hanging="360"/>
      </w:pPr>
      <w:rPr>
        <w:rFonts w:ascii="Wingdings" w:hAnsi="Wingdings" w:hint="default"/>
      </w:rPr>
    </w:lvl>
    <w:lvl w:ilvl="6" w:tplc="220EE5CC" w:tentative="1">
      <w:start w:val="1"/>
      <w:numFmt w:val="bullet"/>
      <w:lvlText w:val=""/>
      <w:lvlJc w:val="left"/>
      <w:pPr>
        <w:ind w:left="5040" w:hanging="360"/>
      </w:pPr>
      <w:rPr>
        <w:rFonts w:ascii="Symbol" w:hAnsi="Symbol" w:hint="default"/>
      </w:rPr>
    </w:lvl>
    <w:lvl w:ilvl="7" w:tplc="7F64815E" w:tentative="1">
      <w:start w:val="1"/>
      <w:numFmt w:val="bullet"/>
      <w:lvlText w:val="o"/>
      <w:lvlJc w:val="left"/>
      <w:pPr>
        <w:ind w:left="5760" w:hanging="360"/>
      </w:pPr>
      <w:rPr>
        <w:rFonts w:ascii="Courier New" w:hAnsi="Courier New" w:hint="default"/>
      </w:rPr>
    </w:lvl>
    <w:lvl w:ilvl="8" w:tplc="51E6506A" w:tentative="1">
      <w:start w:val="1"/>
      <w:numFmt w:val="bullet"/>
      <w:lvlText w:val=""/>
      <w:lvlJc w:val="left"/>
      <w:pPr>
        <w:ind w:left="6480" w:hanging="360"/>
      </w:pPr>
      <w:rPr>
        <w:rFonts w:ascii="Wingdings" w:hAnsi="Wingdings" w:hint="default"/>
      </w:rPr>
    </w:lvl>
  </w:abstractNum>
  <w:abstractNum w:abstractNumId="4" w15:restartNumberingAfterBreak="0">
    <w:nsid w:val="1E543F03"/>
    <w:multiLevelType w:val="hybridMultilevel"/>
    <w:tmpl w:val="AA4824B4"/>
    <w:lvl w:ilvl="0" w:tplc="63A4E382">
      <w:start w:val="1"/>
      <w:numFmt w:val="bullet"/>
      <w:lvlText w:val="-"/>
      <w:lvlJc w:val="left"/>
      <w:pPr>
        <w:ind w:left="720" w:hanging="360"/>
      </w:pPr>
      <w:rPr>
        <w:rFonts w:ascii="Aptos" w:hAnsi="Aptos" w:hint="default"/>
      </w:rPr>
    </w:lvl>
    <w:lvl w:ilvl="1" w:tplc="A918921A" w:tentative="1">
      <w:start w:val="1"/>
      <w:numFmt w:val="bullet"/>
      <w:lvlText w:val="o"/>
      <w:lvlJc w:val="left"/>
      <w:pPr>
        <w:ind w:left="1440" w:hanging="360"/>
      </w:pPr>
      <w:rPr>
        <w:rFonts w:ascii="Courier New" w:hAnsi="Courier New" w:hint="default"/>
      </w:rPr>
    </w:lvl>
    <w:lvl w:ilvl="2" w:tplc="866AF658" w:tentative="1">
      <w:start w:val="1"/>
      <w:numFmt w:val="bullet"/>
      <w:lvlText w:val=""/>
      <w:lvlJc w:val="left"/>
      <w:pPr>
        <w:ind w:left="2160" w:hanging="360"/>
      </w:pPr>
      <w:rPr>
        <w:rFonts w:ascii="Wingdings" w:hAnsi="Wingdings" w:hint="default"/>
      </w:rPr>
    </w:lvl>
    <w:lvl w:ilvl="3" w:tplc="147AD380" w:tentative="1">
      <w:start w:val="1"/>
      <w:numFmt w:val="bullet"/>
      <w:lvlText w:val=""/>
      <w:lvlJc w:val="left"/>
      <w:pPr>
        <w:ind w:left="2880" w:hanging="360"/>
      </w:pPr>
      <w:rPr>
        <w:rFonts w:ascii="Symbol" w:hAnsi="Symbol" w:hint="default"/>
      </w:rPr>
    </w:lvl>
    <w:lvl w:ilvl="4" w:tplc="6494E4C6" w:tentative="1">
      <w:start w:val="1"/>
      <w:numFmt w:val="bullet"/>
      <w:lvlText w:val="o"/>
      <w:lvlJc w:val="left"/>
      <w:pPr>
        <w:ind w:left="3600" w:hanging="360"/>
      </w:pPr>
      <w:rPr>
        <w:rFonts w:ascii="Courier New" w:hAnsi="Courier New" w:hint="default"/>
      </w:rPr>
    </w:lvl>
    <w:lvl w:ilvl="5" w:tplc="45403444" w:tentative="1">
      <w:start w:val="1"/>
      <w:numFmt w:val="bullet"/>
      <w:lvlText w:val=""/>
      <w:lvlJc w:val="left"/>
      <w:pPr>
        <w:ind w:left="4320" w:hanging="360"/>
      </w:pPr>
      <w:rPr>
        <w:rFonts w:ascii="Wingdings" w:hAnsi="Wingdings" w:hint="default"/>
      </w:rPr>
    </w:lvl>
    <w:lvl w:ilvl="6" w:tplc="9FE0F810" w:tentative="1">
      <w:start w:val="1"/>
      <w:numFmt w:val="bullet"/>
      <w:lvlText w:val=""/>
      <w:lvlJc w:val="left"/>
      <w:pPr>
        <w:ind w:left="5040" w:hanging="360"/>
      </w:pPr>
      <w:rPr>
        <w:rFonts w:ascii="Symbol" w:hAnsi="Symbol" w:hint="default"/>
      </w:rPr>
    </w:lvl>
    <w:lvl w:ilvl="7" w:tplc="466888FC" w:tentative="1">
      <w:start w:val="1"/>
      <w:numFmt w:val="bullet"/>
      <w:lvlText w:val="o"/>
      <w:lvlJc w:val="left"/>
      <w:pPr>
        <w:ind w:left="5760" w:hanging="360"/>
      </w:pPr>
      <w:rPr>
        <w:rFonts w:ascii="Courier New" w:hAnsi="Courier New" w:hint="default"/>
      </w:rPr>
    </w:lvl>
    <w:lvl w:ilvl="8" w:tplc="8D64B27C" w:tentative="1">
      <w:start w:val="1"/>
      <w:numFmt w:val="bullet"/>
      <w:lvlText w:val=""/>
      <w:lvlJc w:val="left"/>
      <w:pPr>
        <w:ind w:left="6480" w:hanging="360"/>
      </w:pPr>
      <w:rPr>
        <w:rFonts w:ascii="Wingdings" w:hAnsi="Wingdings" w:hint="default"/>
      </w:rPr>
    </w:lvl>
  </w:abstractNum>
  <w:abstractNum w:abstractNumId="5" w15:restartNumberingAfterBreak="0">
    <w:nsid w:val="20267FCA"/>
    <w:multiLevelType w:val="hybridMultilevel"/>
    <w:tmpl w:val="E146C712"/>
    <w:lvl w:ilvl="0" w:tplc="6A92F7B8">
      <w:start w:val="1"/>
      <w:numFmt w:val="bullet"/>
      <w:lvlText w:val="-"/>
      <w:lvlJc w:val="left"/>
      <w:pPr>
        <w:ind w:left="720" w:hanging="360"/>
      </w:pPr>
      <w:rPr>
        <w:rFonts w:ascii="Tahoma" w:hAnsi="Tahoma" w:hint="default"/>
      </w:rPr>
    </w:lvl>
    <w:lvl w:ilvl="1" w:tplc="126296C6" w:tentative="1">
      <w:start w:val="1"/>
      <w:numFmt w:val="bullet"/>
      <w:lvlText w:val="o"/>
      <w:lvlJc w:val="left"/>
      <w:pPr>
        <w:ind w:left="1440" w:hanging="360"/>
      </w:pPr>
      <w:rPr>
        <w:rFonts w:ascii="Courier New" w:hAnsi="Courier New" w:hint="default"/>
      </w:rPr>
    </w:lvl>
    <w:lvl w:ilvl="2" w:tplc="ADBA6E34" w:tentative="1">
      <w:start w:val="1"/>
      <w:numFmt w:val="bullet"/>
      <w:lvlText w:val=""/>
      <w:lvlJc w:val="left"/>
      <w:pPr>
        <w:ind w:left="2160" w:hanging="360"/>
      </w:pPr>
      <w:rPr>
        <w:rFonts w:ascii="Wingdings" w:hAnsi="Wingdings" w:hint="default"/>
      </w:rPr>
    </w:lvl>
    <w:lvl w:ilvl="3" w:tplc="37DC3CAA" w:tentative="1">
      <w:start w:val="1"/>
      <w:numFmt w:val="bullet"/>
      <w:lvlText w:val=""/>
      <w:lvlJc w:val="left"/>
      <w:pPr>
        <w:ind w:left="2880" w:hanging="360"/>
      </w:pPr>
      <w:rPr>
        <w:rFonts w:ascii="Symbol" w:hAnsi="Symbol" w:hint="default"/>
      </w:rPr>
    </w:lvl>
    <w:lvl w:ilvl="4" w:tplc="D0C49C40" w:tentative="1">
      <w:start w:val="1"/>
      <w:numFmt w:val="bullet"/>
      <w:lvlText w:val="o"/>
      <w:lvlJc w:val="left"/>
      <w:pPr>
        <w:ind w:left="3600" w:hanging="360"/>
      </w:pPr>
      <w:rPr>
        <w:rFonts w:ascii="Courier New" w:hAnsi="Courier New" w:hint="default"/>
      </w:rPr>
    </w:lvl>
    <w:lvl w:ilvl="5" w:tplc="E832764A" w:tentative="1">
      <w:start w:val="1"/>
      <w:numFmt w:val="bullet"/>
      <w:lvlText w:val=""/>
      <w:lvlJc w:val="left"/>
      <w:pPr>
        <w:ind w:left="4320" w:hanging="360"/>
      </w:pPr>
      <w:rPr>
        <w:rFonts w:ascii="Wingdings" w:hAnsi="Wingdings" w:hint="default"/>
      </w:rPr>
    </w:lvl>
    <w:lvl w:ilvl="6" w:tplc="69FC8822" w:tentative="1">
      <w:start w:val="1"/>
      <w:numFmt w:val="bullet"/>
      <w:lvlText w:val=""/>
      <w:lvlJc w:val="left"/>
      <w:pPr>
        <w:ind w:left="5040" w:hanging="360"/>
      </w:pPr>
      <w:rPr>
        <w:rFonts w:ascii="Symbol" w:hAnsi="Symbol" w:hint="default"/>
      </w:rPr>
    </w:lvl>
    <w:lvl w:ilvl="7" w:tplc="F4DE8D9A" w:tentative="1">
      <w:start w:val="1"/>
      <w:numFmt w:val="bullet"/>
      <w:lvlText w:val="o"/>
      <w:lvlJc w:val="left"/>
      <w:pPr>
        <w:ind w:left="5760" w:hanging="360"/>
      </w:pPr>
      <w:rPr>
        <w:rFonts w:ascii="Courier New" w:hAnsi="Courier New" w:hint="default"/>
      </w:rPr>
    </w:lvl>
    <w:lvl w:ilvl="8" w:tplc="C784ACC8" w:tentative="1">
      <w:start w:val="1"/>
      <w:numFmt w:val="bullet"/>
      <w:lvlText w:val=""/>
      <w:lvlJc w:val="left"/>
      <w:pPr>
        <w:ind w:left="6480" w:hanging="360"/>
      </w:pPr>
      <w:rPr>
        <w:rFonts w:ascii="Wingdings" w:hAnsi="Wingdings" w:hint="default"/>
      </w:rPr>
    </w:lvl>
  </w:abstractNum>
  <w:abstractNum w:abstractNumId="6"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7" w15:restartNumberingAfterBreak="0">
    <w:nsid w:val="21F978EF"/>
    <w:multiLevelType w:val="hybridMultilevel"/>
    <w:tmpl w:val="6D861E52"/>
    <w:lvl w:ilvl="0" w:tplc="963849C0">
      <w:start w:val="1"/>
      <w:numFmt w:val="bullet"/>
      <w:lvlText w:val=""/>
      <w:lvlJc w:val="left"/>
      <w:pPr>
        <w:ind w:left="1020" w:hanging="360"/>
      </w:pPr>
      <w:rPr>
        <w:rFonts w:ascii="Symbol" w:hAnsi="Symbol"/>
      </w:rPr>
    </w:lvl>
    <w:lvl w:ilvl="1" w:tplc="D6E49F1C">
      <w:start w:val="1"/>
      <w:numFmt w:val="bullet"/>
      <w:lvlText w:val=""/>
      <w:lvlJc w:val="left"/>
      <w:pPr>
        <w:ind w:left="1020" w:hanging="360"/>
      </w:pPr>
      <w:rPr>
        <w:rFonts w:ascii="Symbol" w:hAnsi="Symbol"/>
      </w:rPr>
    </w:lvl>
    <w:lvl w:ilvl="2" w:tplc="625A70C6">
      <w:start w:val="1"/>
      <w:numFmt w:val="bullet"/>
      <w:lvlText w:val=""/>
      <w:lvlJc w:val="left"/>
      <w:pPr>
        <w:ind w:left="1020" w:hanging="360"/>
      </w:pPr>
      <w:rPr>
        <w:rFonts w:ascii="Symbol" w:hAnsi="Symbol"/>
      </w:rPr>
    </w:lvl>
    <w:lvl w:ilvl="3" w:tplc="BB30AB32">
      <w:start w:val="1"/>
      <w:numFmt w:val="bullet"/>
      <w:lvlText w:val=""/>
      <w:lvlJc w:val="left"/>
      <w:pPr>
        <w:ind w:left="1020" w:hanging="360"/>
      </w:pPr>
      <w:rPr>
        <w:rFonts w:ascii="Symbol" w:hAnsi="Symbol"/>
      </w:rPr>
    </w:lvl>
    <w:lvl w:ilvl="4" w:tplc="19786ED6">
      <w:start w:val="1"/>
      <w:numFmt w:val="bullet"/>
      <w:lvlText w:val=""/>
      <w:lvlJc w:val="left"/>
      <w:pPr>
        <w:ind w:left="1020" w:hanging="360"/>
      </w:pPr>
      <w:rPr>
        <w:rFonts w:ascii="Symbol" w:hAnsi="Symbol"/>
      </w:rPr>
    </w:lvl>
    <w:lvl w:ilvl="5" w:tplc="AA76FDB0">
      <w:start w:val="1"/>
      <w:numFmt w:val="bullet"/>
      <w:lvlText w:val=""/>
      <w:lvlJc w:val="left"/>
      <w:pPr>
        <w:ind w:left="1020" w:hanging="360"/>
      </w:pPr>
      <w:rPr>
        <w:rFonts w:ascii="Symbol" w:hAnsi="Symbol"/>
      </w:rPr>
    </w:lvl>
    <w:lvl w:ilvl="6" w:tplc="EA5EC344">
      <w:start w:val="1"/>
      <w:numFmt w:val="bullet"/>
      <w:lvlText w:val=""/>
      <w:lvlJc w:val="left"/>
      <w:pPr>
        <w:ind w:left="1020" w:hanging="360"/>
      </w:pPr>
      <w:rPr>
        <w:rFonts w:ascii="Symbol" w:hAnsi="Symbol"/>
      </w:rPr>
    </w:lvl>
    <w:lvl w:ilvl="7" w:tplc="9E3E3242">
      <w:start w:val="1"/>
      <w:numFmt w:val="bullet"/>
      <w:lvlText w:val=""/>
      <w:lvlJc w:val="left"/>
      <w:pPr>
        <w:ind w:left="1020" w:hanging="360"/>
      </w:pPr>
      <w:rPr>
        <w:rFonts w:ascii="Symbol" w:hAnsi="Symbol"/>
      </w:rPr>
    </w:lvl>
    <w:lvl w:ilvl="8" w:tplc="555C05FE">
      <w:start w:val="1"/>
      <w:numFmt w:val="bullet"/>
      <w:lvlText w:val=""/>
      <w:lvlJc w:val="left"/>
      <w:pPr>
        <w:ind w:left="1020" w:hanging="360"/>
      </w:pPr>
      <w:rPr>
        <w:rFonts w:ascii="Symbol" w:hAnsi="Symbol"/>
      </w:rPr>
    </w:lvl>
  </w:abstractNum>
  <w:abstractNum w:abstractNumId="8" w15:restartNumberingAfterBreak="0">
    <w:nsid w:val="2B60433B"/>
    <w:multiLevelType w:val="hybridMultilevel"/>
    <w:tmpl w:val="93F0F4C0"/>
    <w:lvl w:ilvl="0" w:tplc="4B9AADA0">
      <w:start w:val="1"/>
      <w:numFmt w:val="bullet"/>
      <w:lvlText w:val=""/>
      <w:lvlJc w:val="left"/>
      <w:pPr>
        <w:ind w:left="720" w:hanging="360"/>
      </w:pPr>
      <w:rPr>
        <w:rFonts w:ascii="Symbol" w:hAnsi="Symbol" w:hint="default"/>
      </w:rPr>
    </w:lvl>
    <w:lvl w:ilvl="1" w:tplc="69A6682E" w:tentative="1">
      <w:start w:val="1"/>
      <w:numFmt w:val="bullet"/>
      <w:lvlText w:val="o"/>
      <w:lvlJc w:val="left"/>
      <w:pPr>
        <w:ind w:left="1440" w:hanging="360"/>
      </w:pPr>
      <w:rPr>
        <w:rFonts w:ascii="Courier New" w:hAnsi="Courier New" w:hint="default"/>
      </w:rPr>
    </w:lvl>
    <w:lvl w:ilvl="2" w:tplc="426EE81A" w:tentative="1">
      <w:start w:val="1"/>
      <w:numFmt w:val="bullet"/>
      <w:lvlText w:val=""/>
      <w:lvlJc w:val="left"/>
      <w:pPr>
        <w:ind w:left="2160" w:hanging="360"/>
      </w:pPr>
      <w:rPr>
        <w:rFonts w:ascii="Wingdings" w:hAnsi="Wingdings" w:hint="default"/>
      </w:rPr>
    </w:lvl>
    <w:lvl w:ilvl="3" w:tplc="D148698E" w:tentative="1">
      <w:start w:val="1"/>
      <w:numFmt w:val="bullet"/>
      <w:lvlText w:val=""/>
      <w:lvlJc w:val="left"/>
      <w:pPr>
        <w:ind w:left="2880" w:hanging="360"/>
      </w:pPr>
      <w:rPr>
        <w:rFonts w:ascii="Symbol" w:hAnsi="Symbol" w:hint="default"/>
      </w:rPr>
    </w:lvl>
    <w:lvl w:ilvl="4" w:tplc="E4C605DE" w:tentative="1">
      <w:start w:val="1"/>
      <w:numFmt w:val="bullet"/>
      <w:lvlText w:val="o"/>
      <w:lvlJc w:val="left"/>
      <w:pPr>
        <w:ind w:left="3600" w:hanging="360"/>
      </w:pPr>
      <w:rPr>
        <w:rFonts w:ascii="Courier New" w:hAnsi="Courier New" w:hint="default"/>
      </w:rPr>
    </w:lvl>
    <w:lvl w:ilvl="5" w:tplc="85184FEC" w:tentative="1">
      <w:start w:val="1"/>
      <w:numFmt w:val="bullet"/>
      <w:lvlText w:val=""/>
      <w:lvlJc w:val="left"/>
      <w:pPr>
        <w:ind w:left="4320" w:hanging="360"/>
      </w:pPr>
      <w:rPr>
        <w:rFonts w:ascii="Wingdings" w:hAnsi="Wingdings" w:hint="default"/>
      </w:rPr>
    </w:lvl>
    <w:lvl w:ilvl="6" w:tplc="6B484358" w:tentative="1">
      <w:start w:val="1"/>
      <w:numFmt w:val="bullet"/>
      <w:lvlText w:val=""/>
      <w:lvlJc w:val="left"/>
      <w:pPr>
        <w:ind w:left="5040" w:hanging="360"/>
      </w:pPr>
      <w:rPr>
        <w:rFonts w:ascii="Symbol" w:hAnsi="Symbol" w:hint="default"/>
      </w:rPr>
    </w:lvl>
    <w:lvl w:ilvl="7" w:tplc="F4286A34" w:tentative="1">
      <w:start w:val="1"/>
      <w:numFmt w:val="bullet"/>
      <w:lvlText w:val="o"/>
      <w:lvlJc w:val="left"/>
      <w:pPr>
        <w:ind w:left="5760" w:hanging="360"/>
      </w:pPr>
      <w:rPr>
        <w:rFonts w:ascii="Courier New" w:hAnsi="Courier New" w:hint="default"/>
      </w:rPr>
    </w:lvl>
    <w:lvl w:ilvl="8" w:tplc="E098ACDA" w:tentative="1">
      <w:start w:val="1"/>
      <w:numFmt w:val="bullet"/>
      <w:lvlText w:val=""/>
      <w:lvlJc w:val="left"/>
      <w:pPr>
        <w:ind w:left="6480" w:hanging="360"/>
      </w:pPr>
      <w:rPr>
        <w:rFonts w:ascii="Wingdings" w:hAnsi="Wingdings" w:hint="default"/>
      </w:rPr>
    </w:lvl>
  </w:abstractNum>
  <w:abstractNum w:abstractNumId="9"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1" w15:restartNumberingAfterBreak="0">
    <w:nsid w:val="3C1D5FE4"/>
    <w:multiLevelType w:val="hybridMultilevel"/>
    <w:tmpl w:val="2D9899B4"/>
    <w:lvl w:ilvl="0" w:tplc="88ACAEC8">
      <w:start w:val="10"/>
      <w:numFmt w:val="bullet"/>
      <w:lvlText w:val="-"/>
      <w:lvlJc w:val="left"/>
      <w:pPr>
        <w:ind w:left="720" w:hanging="360"/>
      </w:pPr>
      <w:rPr>
        <w:rFonts w:ascii="Aptos" w:hAnsi="Aptos" w:hint="default"/>
      </w:rPr>
    </w:lvl>
    <w:lvl w:ilvl="1" w:tplc="CEBA47D8" w:tentative="1">
      <w:start w:val="1"/>
      <w:numFmt w:val="bullet"/>
      <w:lvlText w:val="o"/>
      <w:lvlJc w:val="left"/>
      <w:pPr>
        <w:ind w:left="1440" w:hanging="360"/>
      </w:pPr>
      <w:rPr>
        <w:rFonts w:ascii="Aptos" w:hAnsi="Aptos" w:hint="default"/>
      </w:rPr>
    </w:lvl>
    <w:lvl w:ilvl="2" w:tplc="86FE3BF8" w:tentative="1">
      <w:start w:val="1"/>
      <w:numFmt w:val="bullet"/>
      <w:lvlText w:val=""/>
      <w:lvlJc w:val="left"/>
      <w:pPr>
        <w:ind w:left="2160" w:hanging="360"/>
      </w:pPr>
      <w:rPr>
        <w:rFonts w:ascii="Aptos" w:hAnsi="Aptos" w:hint="default"/>
      </w:rPr>
    </w:lvl>
    <w:lvl w:ilvl="3" w:tplc="091CD69C" w:tentative="1">
      <w:start w:val="1"/>
      <w:numFmt w:val="bullet"/>
      <w:lvlText w:val=""/>
      <w:lvlJc w:val="left"/>
      <w:pPr>
        <w:ind w:left="2880" w:hanging="360"/>
      </w:pPr>
      <w:rPr>
        <w:rFonts w:ascii="Symbol" w:hAnsi="Symbol" w:hint="default"/>
      </w:rPr>
    </w:lvl>
    <w:lvl w:ilvl="4" w:tplc="DB608F0E" w:tentative="1">
      <w:start w:val="1"/>
      <w:numFmt w:val="bullet"/>
      <w:lvlText w:val="o"/>
      <w:lvlJc w:val="left"/>
      <w:pPr>
        <w:ind w:left="3600" w:hanging="360"/>
      </w:pPr>
      <w:rPr>
        <w:rFonts w:ascii="Courier New" w:hAnsi="Courier New" w:hint="default"/>
      </w:rPr>
    </w:lvl>
    <w:lvl w:ilvl="5" w:tplc="7B70FDCC" w:tentative="1">
      <w:start w:val="1"/>
      <w:numFmt w:val="bullet"/>
      <w:lvlText w:val=""/>
      <w:lvlJc w:val="left"/>
      <w:pPr>
        <w:ind w:left="4320" w:hanging="360"/>
      </w:pPr>
      <w:rPr>
        <w:rFonts w:ascii="Wingdings" w:hAnsi="Wingdings" w:hint="default"/>
      </w:rPr>
    </w:lvl>
    <w:lvl w:ilvl="6" w:tplc="351CC454" w:tentative="1">
      <w:start w:val="1"/>
      <w:numFmt w:val="bullet"/>
      <w:lvlText w:val=""/>
      <w:lvlJc w:val="left"/>
      <w:pPr>
        <w:ind w:left="5040" w:hanging="360"/>
      </w:pPr>
      <w:rPr>
        <w:rFonts w:ascii="Symbol" w:hAnsi="Symbol" w:hint="default"/>
      </w:rPr>
    </w:lvl>
    <w:lvl w:ilvl="7" w:tplc="3C1E9FE0" w:tentative="1">
      <w:start w:val="1"/>
      <w:numFmt w:val="bullet"/>
      <w:lvlText w:val="o"/>
      <w:lvlJc w:val="left"/>
      <w:pPr>
        <w:ind w:left="5760" w:hanging="360"/>
      </w:pPr>
      <w:rPr>
        <w:rFonts w:ascii="Courier New" w:hAnsi="Courier New" w:hint="default"/>
      </w:rPr>
    </w:lvl>
    <w:lvl w:ilvl="8" w:tplc="0636B11A" w:tentative="1">
      <w:start w:val="1"/>
      <w:numFmt w:val="bullet"/>
      <w:lvlText w:val=""/>
      <w:lvlJc w:val="left"/>
      <w:pPr>
        <w:ind w:left="6480" w:hanging="360"/>
      </w:pPr>
      <w:rPr>
        <w:rFonts w:ascii="Wingdings" w:hAnsi="Wingdings" w:hint="default"/>
      </w:rPr>
    </w:lvl>
  </w:abstractNum>
  <w:abstractNum w:abstractNumId="12" w15:restartNumberingAfterBreak="0">
    <w:nsid w:val="401C33D1"/>
    <w:multiLevelType w:val="hybridMultilevel"/>
    <w:tmpl w:val="DC7C2C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14"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F685A12"/>
    <w:multiLevelType w:val="hybridMultilevel"/>
    <w:tmpl w:val="4C721FA2"/>
    <w:lvl w:ilvl="0" w:tplc="FFA89410">
      <w:start w:val="1"/>
      <w:numFmt w:val="bullet"/>
      <w:lvlText w:val=""/>
      <w:lvlJc w:val="left"/>
      <w:pPr>
        <w:ind w:left="720" w:hanging="360"/>
      </w:pPr>
      <w:rPr>
        <w:rFonts w:ascii="Symbol" w:hAnsi="Symbol" w:hint="default"/>
      </w:rPr>
    </w:lvl>
    <w:lvl w:ilvl="1" w:tplc="C9B490AE" w:tentative="1">
      <w:start w:val="1"/>
      <w:numFmt w:val="bullet"/>
      <w:lvlText w:val="o"/>
      <w:lvlJc w:val="left"/>
      <w:pPr>
        <w:ind w:left="1440" w:hanging="360"/>
      </w:pPr>
      <w:rPr>
        <w:rFonts w:ascii="Courier New" w:hAnsi="Courier New" w:hint="default"/>
      </w:rPr>
    </w:lvl>
    <w:lvl w:ilvl="2" w:tplc="D97AA3F2" w:tentative="1">
      <w:start w:val="1"/>
      <w:numFmt w:val="bullet"/>
      <w:lvlText w:val=""/>
      <w:lvlJc w:val="left"/>
      <w:pPr>
        <w:ind w:left="2160" w:hanging="360"/>
      </w:pPr>
      <w:rPr>
        <w:rFonts w:ascii="Wingdings" w:hAnsi="Wingdings" w:hint="default"/>
      </w:rPr>
    </w:lvl>
    <w:lvl w:ilvl="3" w:tplc="FA08AEF6" w:tentative="1">
      <w:start w:val="1"/>
      <w:numFmt w:val="bullet"/>
      <w:lvlText w:val=""/>
      <w:lvlJc w:val="left"/>
      <w:pPr>
        <w:ind w:left="2880" w:hanging="360"/>
      </w:pPr>
      <w:rPr>
        <w:rFonts w:ascii="Symbol" w:hAnsi="Symbol" w:hint="default"/>
      </w:rPr>
    </w:lvl>
    <w:lvl w:ilvl="4" w:tplc="B1325BFC" w:tentative="1">
      <w:start w:val="1"/>
      <w:numFmt w:val="bullet"/>
      <w:lvlText w:val="o"/>
      <w:lvlJc w:val="left"/>
      <w:pPr>
        <w:ind w:left="3600" w:hanging="360"/>
      </w:pPr>
      <w:rPr>
        <w:rFonts w:ascii="Courier New" w:hAnsi="Courier New" w:hint="default"/>
      </w:rPr>
    </w:lvl>
    <w:lvl w:ilvl="5" w:tplc="317A9CDE" w:tentative="1">
      <w:start w:val="1"/>
      <w:numFmt w:val="bullet"/>
      <w:lvlText w:val=""/>
      <w:lvlJc w:val="left"/>
      <w:pPr>
        <w:ind w:left="4320" w:hanging="360"/>
      </w:pPr>
      <w:rPr>
        <w:rFonts w:ascii="Wingdings" w:hAnsi="Wingdings" w:hint="default"/>
      </w:rPr>
    </w:lvl>
    <w:lvl w:ilvl="6" w:tplc="98381A1C" w:tentative="1">
      <w:start w:val="1"/>
      <w:numFmt w:val="bullet"/>
      <w:lvlText w:val=""/>
      <w:lvlJc w:val="left"/>
      <w:pPr>
        <w:ind w:left="5040" w:hanging="360"/>
      </w:pPr>
      <w:rPr>
        <w:rFonts w:ascii="Symbol" w:hAnsi="Symbol" w:hint="default"/>
      </w:rPr>
    </w:lvl>
    <w:lvl w:ilvl="7" w:tplc="E560118E" w:tentative="1">
      <w:start w:val="1"/>
      <w:numFmt w:val="bullet"/>
      <w:lvlText w:val="o"/>
      <w:lvlJc w:val="left"/>
      <w:pPr>
        <w:ind w:left="5760" w:hanging="360"/>
      </w:pPr>
      <w:rPr>
        <w:rFonts w:ascii="Courier New" w:hAnsi="Courier New" w:hint="default"/>
      </w:rPr>
    </w:lvl>
    <w:lvl w:ilvl="8" w:tplc="D9BC7966" w:tentative="1">
      <w:start w:val="1"/>
      <w:numFmt w:val="bullet"/>
      <w:lvlText w:val=""/>
      <w:lvlJc w:val="left"/>
      <w:pPr>
        <w:ind w:left="6480" w:hanging="360"/>
      </w:pPr>
      <w:rPr>
        <w:rFonts w:ascii="Wingdings" w:hAnsi="Wingdings" w:hint="default"/>
      </w:rPr>
    </w:lvl>
  </w:abstractNum>
  <w:abstractNum w:abstractNumId="16" w15:restartNumberingAfterBreak="0">
    <w:nsid w:val="618C0F60"/>
    <w:multiLevelType w:val="hybridMultilevel"/>
    <w:tmpl w:val="2092C24C"/>
    <w:lvl w:ilvl="0" w:tplc="52BA20CC">
      <w:start w:val="1"/>
      <w:numFmt w:val="bullet"/>
      <w:lvlText w:val=""/>
      <w:lvlJc w:val="left"/>
      <w:pPr>
        <w:ind w:left="1020" w:hanging="360"/>
      </w:pPr>
      <w:rPr>
        <w:rFonts w:ascii="Symbol" w:hAnsi="Symbol"/>
      </w:rPr>
    </w:lvl>
    <w:lvl w:ilvl="1" w:tplc="A33E2BB0">
      <w:start w:val="1"/>
      <w:numFmt w:val="bullet"/>
      <w:lvlText w:val=""/>
      <w:lvlJc w:val="left"/>
      <w:pPr>
        <w:ind w:left="1020" w:hanging="360"/>
      </w:pPr>
      <w:rPr>
        <w:rFonts w:ascii="Symbol" w:hAnsi="Symbol"/>
      </w:rPr>
    </w:lvl>
    <w:lvl w:ilvl="2" w:tplc="65783054">
      <w:start w:val="1"/>
      <w:numFmt w:val="bullet"/>
      <w:lvlText w:val=""/>
      <w:lvlJc w:val="left"/>
      <w:pPr>
        <w:ind w:left="1020" w:hanging="360"/>
      </w:pPr>
      <w:rPr>
        <w:rFonts w:ascii="Symbol" w:hAnsi="Symbol"/>
      </w:rPr>
    </w:lvl>
    <w:lvl w:ilvl="3" w:tplc="5CF2495E">
      <w:start w:val="1"/>
      <w:numFmt w:val="bullet"/>
      <w:lvlText w:val=""/>
      <w:lvlJc w:val="left"/>
      <w:pPr>
        <w:ind w:left="1020" w:hanging="360"/>
      </w:pPr>
      <w:rPr>
        <w:rFonts w:ascii="Symbol" w:hAnsi="Symbol"/>
      </w:rPr>
    </w:lvl>
    <w:lvl w:ilvl="4" w:tplc="1AD6FB0C">
      <w:start w:val="1"/>
      <w:numFmt w:val="bullet"/>
      <w:lvlText w:val=""/>
      <w:lvlJc w:val="left"/>
      <w:pPr>
        <w:ind w:left="1020" w:hanging="360"/>
      </w:pPr>
      <w:rPr>
        <w:rFonts w:ascii="Symbol" w:hAnsi="Symbol"/>
      </w:rPr>
    </w:lvl>
    <w:lvl w:ilvl="5" w:tplc="A43C148A">
      <w:start w:val="1"/>
      <w:numFmt w:val="bullet"/>
      <w:lvlText w:val=""/>
      <w:lvlJc w:val="left"/>
      <w:pPr>
        <w:ind w:left="1020" w:hanging="360"/>
      </w:pPr>
      <w:rPr>
        <w:rFonts w:ascii="Symbol" w:hAnsi="Symbol"/>
      </w:rPr>
    </w:lvl>
    <w:lvl w:ilvl="6" w:tplc="51CEA1AA">
      <w:start w:val="1"/>
      <w:numFmt w:val="bullet"/>
      <w:lvlText w:val=""/>
      <w:lvlJc w:val="left"/>
      <w:pPr>
        <w:ind w:left="1020" w:hanging="360"/>
      </w:pPr>
      <w:rPr>
        <w:rFonts w:ascii="Symbol" w:hAnsi="Symbol"/>
      </w:rPr>
    </w:lvl>
    <w:lvl w:ilvl="7" w:tplc="8CFC0A14">
      <w:start w:val="1"/>
      <w:numFmt w:val="bullet"/>
      <w:lvlText w:val=""/>
      <w:lvlJc w:val="left"/>
      <w:pPr>
        <w:ind w:left="1020" w:hanging="360"/>
      </w:pPr>
      <w:rPr>
        <w:rFonts w:ascii="Symbol" w:hAnsi="Symbol"/>
      </w:rPr>
    </w:lvl>
    <w:lvl w:ilvl="8" w:tplc="1D56ACA4">
      <w:start w:val="1"/>
      <w:numFmt w:val="bullet"/>
      <w:lvlText w:val=""/>
      <w:lvlJc w:val="left"/>
      <w:pPr>
        <w:ind w:left="1020" w:hanging="360"/>
      </w:pPr>
      <w:rPr>
        <w:rFonts w:ascii="Symbol" w:hAnsi="Symbol"/>
      </w:rPr>
    </w:lvl>
  </w:abstractNum>
  <w:abstractNum w:abstractNumId="17"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682E046B"/>
    <w:multiLevelType w:val="hybridMultilevel"/>
    <w:tmpl w:val="39549FDA"/>
    <w:lvl w:ilvl="0" w:tplc="A36E5FB6">
      <w:start w:val="1"/>
      <w:numFmt w:val="bullet"/>
      <w:lvlText w:val=""/>
      <w:lvlJc w:val="left"/>
      <w:pPr>
        <w:ind w:left="720" w:hanging="360"/>
      </w:pPr>
      <w:rPr>
        <w:rFonts w:ascii="Symbol" w:hAnsi="Symbol" w:hint="default"/>
      </w:rPr>
    </w:lvl>
    <w:lvl w:ilvl="1" w:tplc="21A0422A" w:tentative="1">
      <w:start w:val="1"/>
      <w:numFmt w:val="bullet"/>
      <w:lvlText w:val="o"/>
      <w:lvlJc w:val="left"/>
      <w:pPr>
        <w:ind w:left="1440" w:hanging="360"/>
      </w:pPr>
      <w:rPr>
        <w:rFonts w:ascii="Courier New" w:hAnsi="Courier New" w:hint="default"/>
      </w:rPr>
    </w:lvl>
    <w:lvl w:ilvl="2" w:tplc="D064080E" w:tentative="1">
      <w:start w:val="1"/>
      <w:numFmt w:val="bullet"/>
      <w:lvlText w:val=""/>
      <w:lvlJc w:val="left"/>
      <w:pPr>
        <w:ind w:left="2160" w:hanging="360"/>
      </w:pPr>
      <w:rPr>
        <w:rFonts w:ascii="Wingdings" w:hAnsi="Wingdings" w:hint="default"/>
      </w:rPr>
    </w:lvl>
    <w:lvl w:ilvl="3" w:tplc="4F3E63AE" w:tentative="1">
      <w:start w:val="1"/>
      <w:numFmt w:val="bullet"/>
      <w:lvlText w:val=""/>
      <w:lvlJc w:val="left"/>
      <w:pPr>
        <w:ind w:left="2880" w:hanging="360"/>
      </w:pPr>
      <w:rPr>
        <w:rFonts w:ascii="Symbol" w:hAnsi="Symbol" w:hint="default"/>
      </w:rPr>
    </w:lvl>
    <w:lvl w:ilvl="4" w:tplc="88989FFA" w:tentative="1">
      <w:start w:val="1"/>
      <w:numFmt w:val="bullet"/>
      <w:lvlText w:val="o"/>
      <w:lvlJc w:val="left"/>
      <w:pPr>
        <w:ind w:left="3600" w:hanging="360"/>
      </w:pPr>
      <w:rPr>
        <w:rFonts w:ascii="Courier New" w:hAnsi="Courier New" w:hint="default"/>
      </w:rPr>
    </w:lvl>
    <w:lvl w:ilvl="5" w:tplc="B3C8A41A" w:tentative="1">
      <w:start w:val="1"/>
      <w:numFmt w:val="bullet"/>
      <w:lvlText w:val=""/>
      <w:lvlJc w:val="left"/>
      <w:pPr>
        <w:ind w:left="4320" w:hanging="360"/>
      </w:pPr>
      <w:rPr>
        <w:rFonts w:ascii="Wingdings" w:hAnsi="Wingdings" w:hint="default"/>
      </w:rPr>
    </w:lvl>
    <w:lvl w:ilvl="6" w:tplc="19D2CE12" w:tentative="1">
      <w:start w:val="1"/>
      <w:numFmt w:val="bullet"/>
      <w:lvlText w:val=""/>
      <w:lvlJc w:val="left"/>
      <w:pPr>
        <w:ind w:left="5040" w:hanging="360"/>
      </w:pPr>
      <w:rPr>
        <w:rFonts w:ascii="Symbol" w:hAnsi="Symbol" w:hint="default"/>
      </w:rPr>
    </w:lvl>
    <w:lvl w:ilvl="7" w:tplc="3DDA5274" w:tentative="1">
      <w:start w:val="1"/>
      <w:numFmt w:val="bullet"/>
      <w:lvlText w:val="o"/>
      <w:lvlJc w:val="left"/>
      <w:pPr>
        <w:ind w:left="5760" w:hanging="360"/>
      </w:pPr>
      <w:rPr>
        <w:rFonts w:ascii="Courier New" w:hAnsi="Courier New" w:hint="default"/>
      </w:rPr>
    </w:lvl>
    <w:lvl w:ilvl="8" w:tplc="7DB29E6C" w:tentative="1">
      <w:start w:val="1"/>
      <w:numFmt w:val="bullet"/>
      <w:lvlText w:val=""/>
      <w:lvlJc w:val="left"/>
      <w:pPr>
        <w:ind w:left="6480" w:hanging="360"/>
      </w:pPr>
      <w:rPr>
        <w:rFonts w:ascii="Wingdings" w:hAnsi="Wingdings" w:hint="default"/>
      </w:rPr>
    </w:lvl>
  </w:abstractNum>
  <w:abstractNum w:abstractNumId="19" w15:restartNumberingAfterBreak="0">
    <w:nsid w:val="68B11D95"/>
    <w:multiLevelType w:val="hybridMultilevel"/>
    <w:tmpl w:val="22E4F9A8"/>
    <w:lvl w:ilvl="0" w:tplc="1D5EEA96">
      <w:start w:val="1"/>
      <w:numFmt w:val="bullet"/>
      <w:lvlText w:val=""/>
      <w:lvlJc w:val="left"/>
      <w:pPr>
        <w:ind w:left="720" w:hanging="360"/>
      </w:pPr>
      <w:rPr>
        <w:rFonts w:ascii="Symbol" w:hAnsi="Symbol" w:hint="default"/>
      </w:rPr>
    </w:lvl>
    <w:lvl w:ilvl="1" w:tplc="0D34FD98">
      <w:start w:val="1"/>
      <w:numFmt w:val="bullet"/>
      <w:lvlText w:val="o"/>
      <w:lvlJc w:val="left"/>
      <w:pPr>
        <w:ind w:left="1440" w:hanging="360"/>
      </w:pPr>
      <w:rPr>
        <w:rFonts w:ascii="Courier New" w:hAnsi="Courier New" w:hint="default"/>
      </w:rPr>
    </w:lvl>
    <w:lvl w:ilvl="2" w:tplc="62E6A94E" w:tentative="1">
      <w:start w:val="1"/>
      <w:numFmt w:val="bullet"/>
      <w:lvlText w:val=""/>
      <w:lvlJc w:val="left"/>
      <w:pPr>
        <w:ind w:left="2160" w:hanging="360"/>
      </w:pPr>
      <w:rPr>
        <w:rFonts w:ascii="Wingdings" w:hAnsi="Wingdings" w:hint="default"/>
      </w:rPr>
    </w:lvl>
    <w:lvl w:ilvl="3" w:tplc="8A600646" w:tentative="1">
      <w:start w:val="1"/>
      <w:numFmt w:val="bullet"/>
      <w:lvlText w:val=""/>
      <w:lvlJc w:val="left"/>
      <w:pPr>
        <w:ind w:left="2880" w:hanging="360"/>
      </w:pPr>
      <w:rPr>
        <w:rFonts w:ascii="Symbol" w:hAnsi="Symbol" w:hint="default"/>
      </w:rPr>
    </w:lvl>
    <w:lvl w:ilvl="4" w:tplc="288CE8B4" w:tentative="1">
      <w:start w:val="1"/>
      <w:numFmt w:val="bullet"/>
      <w:lvlText w:val="o"/>
      <w:lvlJc w:val="left"/>
      <w:pPr>
        <w:ind w:left="3600" w:hanging="360"/>
      </w:pPr>
      <w:rPr>
        <w:rFonts w:ascii="Courier New" w:hAnsi="Courier New" w:hint="default"/>
      </w:rPr>
    </w:lvl>
    <w:lvl w:ilvl="5" w:tplc="F37CA088" w:tentative="1">
      <w:start w:val="1"/>
      <w:numFmt w:val="bullet"/>
      <w:lvlText w:val=""/>
      <w:lvlJc w:val="left"/>
      <w:pPr>
        <w:ind w:left="4320" w:hanging="360"/>
      </w:pPr>
      <w:rPr>
        <w:rFonts w:ascii="Wingdings" w:hAnsi="Wingdings" w:hint="default"/>
      </w:rPr>
    </w:lvl>
    <w:lvl w:ilvl="6" w:tplc="FBAA3094" w:tentative="1">
      <w:start w:val="1"/>
      <w:numFmt w:val="bullet"/>
      <w:lvlText w:val=""/>
      <w:lvlJc w:val="left"/>
      <w:pPr>
        <w:ind w:left="5040" w:hanging="360"/>
      </w:pPr>
      <w:rPr>
        <w:rFonts w:ascii="Symbol" w:hAnsi="Symbol" w:hint="default"/>
      </w:rPr>
    </w:lvl>
    <w:lvl w:ilvl="7" w:tplc="1C16D0C8" w:tentative="1">
      <w:start w:val="1"/>
      <w:numFmt w:val="bullet"/>
      <w:lvlText w:val="o"/>
      <w:lvlJc w:val="left"/>
      <w:pPr>
        <w:ind w:left="5760" w:hanging="360"/>
      </w:pPr>
      <w:rPr>
        <w:rFonts w:ascii="Courier New" w:hAnsi="Courier New" w:hint="default"/>
      </w:rPr>
    </w:lvl>
    <w:lvl w:ilvl="8" w:tplc="1D42B1DE" w:tentative="1">
      <w:start w:val="1"/>
      <w:numFmt w:val="bullet"/>
      <w:lvlText w:val=""/>
      <w:lvlJc w:val="left"/>
      <w:pPr>
        <w:ind w:left="6480" w:hanging="360"/>
      </w:pPr>
      <w:rPr>
        <w:rFonts w:ascii="Wingdings" w:hAnsi="Wingdings" w:hint="default"/>
      </w:rPr>
    </w:lvl>
  </w:abstractNum>
  <w:abstractNum w:abstractNumId="20" w15:restartNumberingAfterBreak="0">
    <w:nsid w:val="691045B4"/>
    <w:multiLevelType w:val="hybridMultilevel"/>
    <w:tmpl w:val="9D6E1E42"/>
    <w:lvl w:ilvl="0" w:tplc="3AC06A52">
      <w:start w:val="1"/>
      <w:numFmt w:val="bullet"/>
      <w:lvlText w:val=""/>
      <w:lvlJc w:val="left"/>
      <w:pPr>
        <w:ind w:left="1020" w:hanging="360"/>
      </w:pPr>
      <w:rPr>
        <w:rFonts w:ascii="Symbol" w:hAnsi="Symbol"/>
      </w:rPr>
    </w:lvl>
    <w:lvl w:ilvl="1" w:tplc="6638FCDA">
      <w:start w:val="1"/>
      <w:numFmt w:val="bullet"/>
      <w:lvlText w:val=""/>
      <w:lvlJc w:val="left"/>
      <w:pPr>
        <w:ind w:left="1020" w:hanging="360"/>
      </w:pPr>
      <w:rPr>
        <w:rFonts w:ascii="Symbol" w:hAnsi="Symbol"/>
      </w:rPr>
    </w:lvl>
    <w:lvl w:ilvl="2" w:tplc="CBD2CA10">
      <w:start w:val="1"/>
      <w:numFmt w:val="bullet"/>
      <w:lvlText w:val=""/>
      <w:lvlJc w:val="left"/>
      <w:pPr>
        <w:ind w:left="1020" w:hanging="360"/>
      </w:pPr>
      <w:rPr>
        <w:rFonts w:ascii="Symbol" w:hAnsi="Symbol"/>
      </w:rPr>
    </w:lvl>
    <w:lvl w:ilvl="3" w:tplc="5AD29B2E">
      <w:start w:val="1"/>
      <w:numFmt w:val="bullet"/>
      <w:lvlText w:val=""/>
      <w:lvlJc w:val="left"/>
      <w:pPr>
        <w:ind w:left="1020" w:hanging="360"/>
      </w:pPr>
      <w:rPr>
        <w:rFonts w:ascii="Symbol" w:hAnsi="Symbol"/>
      </w:rPr>
    </w:lvl>
    <w:lvl w:ilvl="4" w:tplc="D39A33A8">
      <w:start w:val="1"/>
      <w:numFmt w:val="bullet"/>
      <w:lvlText w:val=""/>
      <w:lvlJc w:val="left"/>
      <w:pPr>
        <w:ind w:left="1020" w:hanging="360"/>
      </w:pPr>
      <w:rPr>
        <w:rFonts w:ascii="Symbol" w:hAnsi="Symbol"/>
      </w:rPr>
    </w:lvl>
    <w:lvl w:ilvl="5" w:tplc="267E2C5E">
      <w:start w:val="1"/>
      <w:numFmt w:val="bullet"/>
      <w:lvlText w:val=""/>
      <w:lvlJc w:val="left"/>
      <w:pPr>
        <w:ind w:left="1020" w:hanging="360"/>
      </w:pPr>
      <w:rPr>
        <w:rFonts w:ascii="Symbol" w:hAnsi="Symbol"/>
      </w:rPr>
    </w:lvl>
    <w:lvl w:ilvl="6" w:tplc="9D9282EE">
      <w:start w:val="1"/>
      <w:numFmt w:val="bullet"/>
      <w:lvlText w:val=""/>
      <w:lvlJc w:val="left"/>
      <w:pPr>
        <w:ind w:left="1020" w:hanging="360"/>
      </w:pPr>
      <w:rPr>
        <w:rFonts w:ascii="Symbol" w:hAnsi="Symbol"/>
      </w:rPr>
    </w:lvl>
    <w:lvl w:ilvl="7" w:tplc="4E023852">
      <w:start w:val="1"/>
      <w:numFmt w:val="bullet"/>
      <w:lvlText w:val=""/>
      <w:lvlJc w:val="left"/>
      <w:pPr>
        <w:ind w:left="1020" w:hanging="360"/>
      </w:pPr>
      <w:rPr>
        <w:rFonts w:ascii="Symbol" w:hAnsi="Symbol"/>
      </w:rPr>
    </w:lvl>
    <w:lvl w:ilvl="8" w:tplc="F760DF1E">
      <w:start w:val="1"/>
      <w:numFmt w:val="bullet"/>
      <w:lvlText w:val=""/>
      <w:lvlJc w:val="left"/>
      <w:pPr>
        <w:ind w:left="1020" w:hanging="360"/>
      </w:pPr>
      <w:rPr>
        <w:rFonts w:ascii="Symbol" w:hAnsi="Symbol"/>
      </w:rPr>
    </w:lvl>
  </w:abstractNum>
  <w:abstractNum w:abstractNumId="21" w15:restartNumberingAfterBreak="0">
    <w:nsid w:val="6D0C21FB"/>
    <w:multiLevelType w:val="hybridMultilevel"/>
    <w:tmpl w:val="A008D732"/>
    <w:lvl w:ilvl="0" w:tplc="9656DAEA">
      <w:start w:val="1"/>
      <w:numFmt w:val="decimal"/>
      <w:lvlText w:val="%1."/>
      <w:lvlJc w:val="left"/>
      <w:pPr>
        <w:ind w:left="720" w:hanging="360"/>
      </w:pPr>
    </w:lvl>
    <w:lvl w:ilvl="1" w:tplc="CEA42094" w:tentative="1">
      <w:start w:val="1"/>
      <w:numFmt w:val="lowerLetter"/>
      <w:lvlText w:val="%2."/>
      <w:lvlJc w:val="left"/>
      <w:pPr>
        <w:ind w:left="1440" w:hanging="360"/>
      </w:pPr>
    </w:lvl>
    <w:lvl w:ilvl="2" w:tplc="3EB05CB4" w:tentative="1">
      <w:start w:val="1"/>
      <w:numFmt w:val="lowerRoman"/>
      <w:lvlText w:val="%3."/>
      <w:lvlJc w:val="right"/>
      <w:pPr>
        <w:ind w:left="2160" w:hanging="180"/>
      </w:pPr>
    </w:lvl>
    <w:lvl w:ilvl="3" w:tplc="C2F499E0" w:tentative="1">
      <w:start w:val="1"/>
      <w:numFmt w:val="decimal"/>
      <w:lvlText w:val="%4."/>
      <w:lvlJc w:val="left"/>
      <w:pPr>
        <w:ind w:left="2880" w:hanging="360"/>
      </w:pPr>
    </w:lvl>
    <w:lvl w:ilvl="4" w:tplc="9482ACB2" w:tentative="1">
      <w:start w:val="1"/>
      <w:numFmt w:val="lowerLetter"/>
      <w:lvlText w:val="%5."/>
      <w:lvlJc w:val="left"/>
      <w:pPr>
        <w:ind w:left="3600" w:hanging="360"/>
      </w:pPr>
    </w:lvl>
    <w:lvl w:ilvl="5" w:tplc="CA769862" w:tentative="1">
      <w:start w:val="1"/>
      <w:numFmt w:val="lowerRoman"/>
      <w:lvlText w:val="%6."/>
      <w:lvlJc w:val="right"/>
      <w:pPr>
        <w:ind w:left="4320" w:hanging="180"/>
      </w:pPr>
    </w:lvl>
    <w:lvl w:ilvl="6" w:tplc="9572BEC0" w:tentative="1">
      <w:start w:val="1"/>
      <w:numFmt w:val="decimal"/>
      <w:lvlText w:val="%7."/>
      <w:lvlJc w:val="left"/>
      <w:pPr>
        <w:ind w:left="5040" w:hanging="360"/>
      </w:pPr>
    </w:lvl>
    <w:lvl w:ilvl="7" w:tplc="3FD0891C" w:tentative="1">
      <w:start w:val="1"/>
      <w:numFmt w:val="lowerLetter"/>
      <w:lvlText w:val="%8."/>
      <w:lvlJc w:val="left"/>
      <w:pPr>
        <w:ind w:left="5760" w:hanging="360"/>
      </w:pPr>
    </w:lvl>
    <w:lvl w:ilvl="8" w:tplc="933E3DDA" w:tentative="1">
      <w:start w:val="1"/>
      <w:numFmt w:val="lowerRoman"/>
      <w:lvlText w:val="%9."/>
      <w:lvlJc w:val="right"/>
      <w:pPr>
        <w:ind w:left="6480" w:hanging="180"/>
      </w:pPr>
    </w:lvl>
  </w:abstractNum>
  <w:abstractNum w:abstractNumId="22" w15:restartNumberingAfterBreak="0">
    <w:nsid w:val="740A6EC9"/>
    <w:multiLevelType w:val="hybridMultilevel"/>
    <w:tmpl w:val="BE401D56"/>
    <w:lvl w:ilvl="0" w:tplc="1B4CA210">
      <w:start w:val="1"/>
      <w:numFmt w:val="bullet"/>
      <w:lvlText w:val=""/>
      <w:lvlJc w:val="left"/>
      <w:pPr>
        <w:ind w:left="720" w:hanging="360"/>
      </w:pPr>
      <w:rPr>
        <w:rFonts w:ascii="Symbol" w:hAnsi="Symbol" w:hint="default"/>
      </w:rPr>
    </w:lvl>
    <w:lvl w:ilvl="1" w:tplc="ADD08D08" w:tentative="1">
      <w:start w:val="1"/>
      <w:numFmt w:val="bullet"/>
      <w:lvlText w:val="o"/>
      <w:lvlJc w:val="left"/>
      <w:pPr>
        <w:ind w:left="1440" w:hanging="360"/>
      </w:pPr>
      <w:rPr>
        <w:rFonts w:ascii="Courier New" w:hAnsi="Courier New" w:hint="default"/>
      </w:rPr>
    </w:lvl>
    <w:lvl w:ilvl="2" w:tplc="F956FFDA" w:tentative="1">
      <w:start w:val="1"/>
      <w:numFmt w:val="bullet"/>
      <w:lvlText w:val=""/>
      <w:lvlJc w:val="left"/>
      <w:pPr>
        <w:ind w:left="2160" w:hanging="360"/>
      </w:pPr>
      <w:rPr>
        <w:rFonts w:ascii="Wingdings" w:hAnsi="Wingdings" w:hint="default"/>
      </w:rPr>
    </w:lvl>
    <w:lvl w:ilvl="3" w:tplc="F8080912" w:tentative="1">
      <w:start w:val="1"/>
      <w:numFmt w:val="bullet"/>
      <w:lvlText w:val=""/>
      <w:lvlJc w:val="left"/>
      <w:pPr>
        <w:ind w:left="2880" w:hanging="360"/>
      </w:pPr>
      <w:rPr>
        <w:rFonts w:ascii="Symbol" w:hAnsi="Symbol" w:hint="default"/>
      </w:rPr>
    </w:lvl>
    <w:lvl w:ilvl="4" w:tplc="7346BCAC" w:tentative="1">
      <w:start w:val="1"/>
      <w:numFmt w:val="bullet"/>
      <w:lvlText w:val="o"/>
      <w:lvlJc w:val="left"/>
      <w:pPr>
        <w:ind w:left="3600" w:hanging="360"/>
      </w:pPr>
      <w:rPr>
        <w:rFonts w:ascii="Courier New" w:hAnsi="Courier New" w:hint="default"/>
      </w:rPr>
    </w:lvl>
    <w:lvl w:ilvl="5" w:tplc="C1B02522" w:tentative="1">
      <w:start w:val="1"/>
      <w:numFmt w:val="bullet"/>
      <w:lvlText w:val=""/>
      <w:lvlJc w:val="left"/>
      <w:pPr>
        <w:ind w:left="4320" w:hanging="360"/>
      </w:pPr>
      <w:rPr>
        <w:rFonts w:ascii="Wingdings" w:hAnsi="Wingdings" w:hint="default"/>
      </w:rPr>
    </w:lvl>
    <w:lvl w:ilvl="6" w:tplc="DD964FD8" w:tentative="1">
      <w:start w:val="1"/>
      <w:numFmt w:val="bullet"/>
      <w:lvlText w:val=""/>
      <w:lvlJc w:val="left"/>
      <w:pPr>
        <w:ind w:left="5040" w:hanging="360"/>
      </w:pPr>
      <w:rPr>
        <w:rFonts w:ascii="Symbol" w:hAnsi="Symbol" w:hint="default"/>
      </w:rPr>
    </w:lvl>
    <w:lvl w:ilvl="7" w:tplc="A8204934" w:tentative="1">
      <w:start w:val="1"/>
      <w:numFmt w:val="bullet"/>
      <w:lvlText w:val="o"/>
      <w:lvlJc w:val="left"/>
      <w:pPr>
        <w:ind w:left="5760" w:hanging="360"/>
      </w:pPr>
      <w:rPr>
        <w:rFonts w:ascii="Courier New" w:hAnsi="Courier New" w:hint="default"/>
      </w:rPr>
    </w:lvl>
    <w:lvl w:ilvl="8" w:tplc="DB0CE6CE" w:tentative="1">
      <w:start w:val="1"/>
      <w:numFmt w:val="bullet"/>
      <w:lvlText w:val=""/>
      <w:lvlJc w:val="left"/>
      <w:pPr>
        <w:ind w:left="6480" w:hanging="360"/>
      </w:pPr>
      <w:rPr>
        <w:rFonts w:ascii="Wingdings" w:hAnsi="Wingdings" w:hint="default"/>
      </w:rPr>
    </w:lvl>
  </w:abstractNum>
  <w:abstractNum w:abstractNumId="23" w15:restartNumberingAfterBreak="0">
    <w:nsid w:val="75911314"/>
    <w:multiLevelType w:val="hybridMultilevel"/>
    <w:tmpl w:val="36606C62"/>
    <w:lvl w:ilvl="0" w:tplc="73E6D63C">
      <w:start w:val="1"/>
      <w:numFmt w:val="bullet"/>
      <w:lvlText w:val="-"/>
      <w:lvlJc w:val="left"/>
      <w:pPr>
        <w:ind w:left="720" w:hanging="360"/>
      </w:pPr>
      <w:rPr>
        <w:rFonts w:ascii="Tahoma" w:hAnsi="Tahoma" w:hint="default"/>
      </w:rPr>
    </w:lvl>
    <w:lvl w:ilvl="1" w:tplc="42E229CA">
      <w:start w:val="1"/>
      <w:numFmt w:val="bullet"/>
      <w:lvlText w:val="o"/>
      <w:lvlJc w:val="left"/>
      <w:pPr>
        <w:ind w:left="1440" w:hanging="360"/>
      </w:pPr>
      <w:rPr>
        <w:rFonts w:ascii="Courier New" w:hAnsi="Courier New" w:hint="default"/>
      </w:rPr>
    </w:lvl>
    <w:lvl w:ilvl="2" w:tplc="6FD0F062" w:tentative="1">
      <w:start w:val="1"/>
      <w:numFmt w:val="bullet"/>
      <w:lvlText w:val=""/>
      <w:lvlJc w:val="left"/>
      <w:pPr>
        <w:ind w:left="2160" w:hanging="360"/>
      </w:pPr>
      <w:rPr>
        <w:rFonts w:ascii="Wingdings" w:hAnsi="Wingdings" w:hint="default"/>
      </w:rPr>
    </w:lvl>
    <w:lvl w:ilvl="3" w:tplc="8820CBF8" w:tentative="1">
      <w:start w:val="1"/>
      <w:numFmt w:val="bullet"/>
      <w:lvlText w:val=""/>
      <w:lvlJc w:val="left"/>
      <w:pPr>
        <w:ind w:left="2880" w:hanging="360"/>
      </w:pPr>
      <w:rPr>
        <w:rFonts w:ascii="Symbol" w:hAnsi="Symbol" w:hint="default"/>
      </w:rPr>
    </w:lvl>
    <w:lvl w:ilvl="4" w:tplc="606EF246" w:tentative="1">
      <w:start w:val="1"/>
      <w:numFmt w:val="bullet"/>
      <w:lvlText w:val="o"/>
      <w:lvlJc w:val="left"/>
      <w:pPr>
        <w:ind w:left="3600" w:hanging="360"/>
      </w:pPr>
      <w:rPr>
        <w:rFonts w:ascii="Courier New" w:hAnsi="Courier New" w:hint="default"/>
      </w:rPr>
    </w:lvl>
    <w:lvl w:ilvl="5" w:tplc="119273B6" w:tentative="1">
      <w:start w:val="1"/>
      <w:numFmt w:val="bullet"/>
      <w:lvlText w:val=""/>
      <w:lvlJc w:val="left"/>
      <w:pPr>
        <w:ind w:left="4320" w:hanging="360"/>
      </w:pPr>
      <w:rPr>
        <w:rFonts w:ascii="Wingdings" w:hAnsi="Wingdings" w:hint="default"/>
      </w:rPr>
    </w:lvl>
    <w:lvl w:ilvl="6" w:tplc="9FFC04CE" w:tentative="1">
      <w:start w:val="1"/>
      <w:numFmt w:val="bullet"/>
      <w:lvlText w:val=""/>
      <w:lvlJc w:val="left"/>
      <w:pPr>
        <w:ind w:left="5040" w:hanging="360"/>
      </w:pPr>
      <w:rPr>
        <w:rFonts w:ascii="Symbol" w:hAnsi="Symbol" w:hint="default"/>
      </w:rPr>
    </w:lvl>
    <w:lvl w:ilvl="7" w:tplc="9428375C" w:tentative="1">
      <w:start w:val="1"/>
      <w:numFmt w:val="bullet"/>
      <w:lvlText w:val="o"/>
      <w:lvlJc w:val="left"/>
      <w:pPr>
        <w:ind w:left="5760" w:hanging="360"/>
      </w:pPr>
      <w:rPr>
        <w:rFonts w:ascii="Courier New" w:hAnsi="Courier New" w:hint="default"/>
      </w:rPr>
    </w:lvl>
    <w:lvl w:ilvl="8" w:tplc="4AE21340" w:tentative="1">
      <w:start w:val="1"/>
      <w:numFmt w:val="bullet"/>
      <w:lvlText w:val=""/>
      <w:lvlJc w:val="left"/>
      <w:pPr>
        <w:ind w:left="6480" w:hanging="360"/>
      </w:pPr>
      <w:rPr>
        <w:rFonts w:ascii="Wingdings" w:hAnsi="Wingdings" w:hint="default"/>
      </w:rPr>
    </w:lvl>
  </w:abstractNum>
  <w:abstractNum w:abstractNumId="24" w15:restartNumberingAfterBreak="0">
    <w:nsid w:val="75EC3ED7"/>
    <w:multiLevelType w:val="hybridMultilevel"/>
    <w:tmpl w:val="E7ECF2D2"/>
    <w:lvl w:ilvl="0" w:tplc="82464456">
      <w:start w:val="5"/>
      <w:numFmt w:val="bullet"/>
      <w:lvlText w:val="-"/>
      <w:lvlJc w:val="left"/>
      <w:pPr>
        <w:ind w:left="720" w:hanging="360"/>
      </w:pPr>
      <w:rPr>
        <w:rFonts w:ascii="Times New Roman" w:hAnsi="Times New Roman" w:hint="default"/>
      </w:rPr>
    </w:lvl>
    <w:lvl w:ilvl="1" w:tplc="FA0C56BC">
      <w:start w:val="1"/>
      <w:numFmt w:val="bullet"/>
      <w:lvlText w:val="o"/>
      <w:lvlJc w:val="left"/>
      <w:pPr>
        <w:ind w:left="1440" w:hanging="360"/>
      </w:pPr>
      <w:rPr>
        <w:rFonts w:ascii="Courier New" w:hAnsi="Courier New" w:hint="default"/>
      </w:rPr>
    </w:lvl>
    <w:lvl w:ilvl="2" w:tplc="0322A26C" w:tentative="1">
      <w:start w:val="1"/>
      <w:numFmt w:val="bullet"/>
      <w:lvlText w:val=""/>
      <w:lvlJc w:val="left"/>
      <w:pPr>
        <w:ind w:left="2160" w:hanging="360"/>
      </w:pPr>
      <w:rPr>
        <w:rFonts w:ascii="Wingdings" w:hAnsi="Wingdings" w:hint="default"/>
      </w:rPr>
    </w:lvl>
    <w:lvl w:ilvl="3" w:tplc="BB08BACC" w:tentative="1">
      <w:start w:val="1"/>
      <w:numFmt w:val="bullet"/>
      <w:lvlText w:val=""/>
      <w:lvlJc w:val="left"/>
      <w:pPr>
        <w:ind w:left="2880" w:hanging="360"/>
      </w:pPr>
      <w:rPr>
        <w:rFonts w:ascii="Symbol" w:hAnsi="Symbol" w:hint="default"/>
      </w:rPr>
    </w:lvl>
    <w:lvl w:ilvl="4" w:tplc="A708813E" w:tentative="1">
      <w:start w:val="1"/>
      <w:numFmt w:val="bullet"/>
      <w:lvlText w:val="o"/>
      <w:lvlJc w:val="left"/>
      <w:pPr>
        <w:ind w:left="3600" w:hanging="360"/>
      </w:pPr>
      <w:rPr>
        <w:rFonts w:ascii="Courier New" w:hAnsi="Courier New" w:hint="default"/>
      </w:rPr>
    </w:lvl>
    <w:lvl w:ilvl="5" w:tplc="9C6C514A" w:tentative="1">
      <w:start w:val="1"/>
      <w:numFmt w:val="bullet"/>
      <w:lvlText w:val=""/>
      <w:lvlJc w:val="left"/>
      <w:pPr>
        <w:ind w:left="4320" w:hanging="360"/>
      </w:pPr>
      <w:rPr>
        <w:rFonts w:ascii="Wingdings" w:hAnsi="Wingdings" w:hint="default"/>
      </w:rPr>
    </w:lvl>
    <w:lvl w:ilvl="6" w:tplc="F36C2504" w:tentative="1">
      <w:start w:val="1"/>
      <w:numFmt w:val="bullet"/>
      <w:lvlText w:val=""/>
      <w:lvlJc w:val="left"/>
      <w:pPr>
        <w:ind w:left="5040" w:hanging="360"/>
      </w:pPr>
      <w:rPr>
        <w:rFonts w:ascii="Symbol" w:hAnsi="Symbol" w:hint="default"/>
      </w:rPr>
    </w:lvl>
    <w:lvl w:ilvl="7" w:tplc="5428F00E" w:tentative="1">
      <w:start w:val="1"/>
      <w:numFmt w:val="bullet"/>
      <w:lvlText w:val="o"/>
      <w:lvlJc w:val="left"/>
      <w:pPr>
        <w:ind w:left="5760" w:hanging="360"/>
      </w:pPr>
      <w:rPr>
        <w:rFonts w:ascii="Courier New" w:hAnsi="Courier New" w:hint="default"/>
      </w:rPr>
    </w:lvl>
    <w:lvl w:ilvl="8" w:tplc="E6469E34" w:tentative="1">
      <w:start w:val="1"/>
      <w:numFmt w:val="bullet"/>
      <w:lvlText w:val=""/>
      <w:lvlJc w:val="left"/>
      <w:pPr>
        <w:ind w:left="6480" w:hanging="360"/>
      </w:pPr>
      <w:rPr>
        <w:rFonts w:ascii="Wingdings" w:hAnsi="Wingdings" w:hint="default"/>
      </w:rPr>
    </w:lvl>
  </w:abstractNum>
  <w:abstractNum w:abstractNumId="25"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75910101">
    <w:abstractNumId w:val="1"/>
  </w:num>
  <w:num w:numId="2" w16cid:durableId="1571576292">
    <w:abstractNumId w:val="2"/>
  </w:num>
  <w:num w:numId="3" w16cid:durableId="575282388">
    <w:abstractNumId w:val="9"/>
  </w:num>
  <w:num w:numId="4" w16cid:durableId="1047878887">
    <w:abstractNumId w:val="25"/>
  </w:num>
  <w:num w:numId="5" w16cid:durableId="648218569">
    <w:abstractNumId w:val="6"/>
  </w:num>
  <w:num w:numId="6" w16cid:durableId="1701007468">
    <w:abstractNumId w:val="13"/>
  </w:num>
  <w:num w:numId="7" w16cid:durableId="922223729">
    <w:abstractNumId w:val="24"/>
  </w:num>
  <w:num w:numId="8" w16cid:durableId="1528790357">
    <w:abstractNumId w:val="5"/>
  </w:num>
  <w:num w:numId="9" w16cid:durableId="1879588086">
    <w:abstractNumId w:val="23"/>
  </w:num>
  <w:num w:numId="10" w16cid:durableId="21983582">
    <w:abstractNumId w:val="11"/>
  </w:num>
  <w:num w:numId="11" w16cid:durableId="70933579">
    <w:abstractNumId w:val="14"/>
  </w:num>
  <w:num w:numId="12" w16cid:durableId="995034118">
    <w:abstractNumId w:val="10"/>
  </w:num>
  <w:num w:numId="13" w16cid:durableId="1730034423">
    <w:abstractNumId w:val="21"/>
  </w:num>
  <w:num w:numId="14" w16cid:durableId="89812586">
    <w:abstractNumId w:val="4"/>
  </w:num>
  <w:num w:numId="15" w16cid:durableId="1421566936">
    <w:abstractNumId w:val="3"/>
  </w:num>
  <w:num w:numId="16" w16cid:durableId="1768185204">
    <w:abstractNumId w:val="18"/>
  </w:num>
  <w:num w:numId="17" w16cid:durableId="426196584">
    <w:abstractNumId w:val="19"/>
  </w:num>
  <w:num w:numId="18" w16cid:durableId="713770797">
    <w:abstractNumId w:val="15"/>
  </w:num>
  <w:num w:numId="19" w16cid:durableId="1383402292">
    <w:abstractNumId w:val="22"/>
  </w:num>
  <w:num w:numId="20" w16cid:durableId="1428303779">
    <w:abstractNumId w:val="8"/>
  </w:num>
  <w:num w:numId="21" w16cid:durableId="524948267">
    <w:abstractNumId w:val="17"/>
  </w:num>
  <w:num w:numId="22" w16cid:durableId="2146124016">
    <w:abstractNumId w:val="0"/>
  </w:num>
  <w:num w:numId="23" w16cid:durableId="865603177">
    <w:abstractNumId w:val="26"/>
  </w:num>
  <w:num w:numId="24" w16cid:durableId="247924935">
    <w:abstractNumId w:val="2"/>
  </w:num>
  <w:num w:numId="25" w16cid:durableId="1224222862">
    <w:abstractNumId w:val="2"/>
  </w:num>
  <w:num w:numId="26" w16cid:durableId="328099880">
    <w:abstractNumId w:val="2"/>
  </w:num>
  <w:num w:numId="27" w16cid:durableId="1841499716">
    <w:abstractNumId w:val="2"/>
  </w:num>
  <w:num w:numId="28" w16cid:durableId="412625615">
    <w:abstractNumId w:val="9"/>
  </w:num>
  <w:num w:numId="29" w16cid:durableId="610477468">
    <w:abstractNumId w:val="9"/>
  </w:num>
  <w:num w:numId="30" w16cid:durableId="1193106570">
    <w:abstractNumId w:val="9"/>
  </w:num>
  <w:num w:numId="31" w16cid:durableId="1601990616">
    <w:abstractNumId w:val="9"/>
  </w:num>
  <w:num w:numId="32" w16cid:durableId="1873348632">
    <w:abstractNumId w:val="9"/>
  </w:num>
  <w:num w:numId="33" w16cid:durableId="618337615">
    <w:abstractNumId w:val="2"/>
  </w:num>
  <w:num w:numId="34" w16cid:durableId="968361987">
    <w:abstractNumId w:val="2"/>
  </w:num>
  <w:num w:numId="35" w16cid:durableId="1729382190">
    <w:abstractNumId w:val="9"/>
  </w:num>
  <w:num w:numId="36" w16cid:durableId="861624287">
    <w:abstractNumId w:val="9"/>
  </w:num>
  <w:num w:numId="37" w16cid:durableId="2079204596">
    <w:abstractNumId w:val="9"/>
  </w:num>
  <w:num w:numId="38" w16cid:durableId="1458984523">
    <w:abstractNumId w:val="9"/>
  </w:num>
  <w:num w:numId="39" w16cid:durableId="898901450">
    <w:abstractNumId w:val="9"/>
  </w:num>
  <w:num w:numId="40" w16cid:durableId="1188103641">
    <w:abstractNumId w:val="2"/>
  </w:num>
  <w:num w:numId="41" w16cid:durableId="798644636">
    <w:abstractNumId w:val="9"/>
  </w:num>
  <w:num w:numId="42" w16cid:durableId="146214047">
    <w:abstractNumId w:val="12"/>
  </w:num>
  <w:num w:numId="43" w16cid:durableId="1383797094">
    <w:abstractNumId w:val="16"/>
  </w:num>
  <w:num w:numId="44" w16cid:durableId="101801621">
    <w:abstractNumId w:val="20"/>
  </w:num>
  <w:num w:numId="45" w16cid:durableId="59397981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2917"/>
    <w:rsid w:val="00002FED"/>
    <w:rsid w:val="00003925"/>
    <w:rsid w:val="00005236"/>
    <w:rsid w:val="0000607A"/>
    <w:rsid w:val="00006395"/>
    <w:rsid w:val="000066EC"/>
    <w:rsid w:val="00006970"/>
    <w:rsid w:val="00006BD8"/>
    <w:rsid w:val="0001096F"/>
    <w:rsid w:val="00010FBA"/>
    <w:rsid w:val="000115DF"/>
    <w:rsid w:val="00011E23"/>
    <w:rsid w:val="0001525E"/>
    <w:rsid w:val="000152C5"/>
    <w:rsid w:val="00016525"/>
    <w:rsid w:val="000167B9"/>
    <w:rsid w:val="0001732A"/>
    <w:rsid w:val="00017DFB"/>
    <w:rsid w:val="00020C69"/>
    <w:rsid w:val="00021608"/>
    <w:rsid w:val="000236F4"/>
    <w:rsid w:val="00023759"/>
    <w:rsid w:val="00023A2A"/>
    <w:rsid w:val="0002414C"/>
    <w:rsid w:val="00024FAC"/>
    <w:rsid w:val="00025042"/>
    <w:rsid w:val="00025AA9"/>
    <w:rsid w:val="000317EC"/>
    <w:rsid w:val="00031A35"/>
    <w:rsid w:val="000326DC"/>
    <w:rsid w:val="00032E18"/>
    <w:rsid w:val="00034DAF"/>
    <w:rsid w:val="000350C9"/>
    <w:rsid w:val="00035892"/>
    <w:rsid w:val="00035D44"/>
    <w:rsid w:val="00036FC2"/>
    <w:rsid w:val="000373B1"/>
    <w:rsid w:val="00037A72"/>
    <w:rsid w:val="00040B3C"/>
    <w:rsid w:val="00040D23"/>
    <w:rsid w:val="00040EAB"/>
    <w:rsid w:val="0004352A"/>
    <w:rsid w:val="00043F15"/>
    <w:rsid w:val="000441D4"/>
    <w:rsid w:val="00044562"/>
    <w:rsid w:val="00047181"/>
    <w:rsid w:val="00050367"/>
    <w:rsid w:val="0005144D"/>
    <w:rsid w:val="00053BCF"/>
    <w:rsid w:val="00054687"/>
    <w:rsid w:val="00054DA2"/>
    <w:rsid w:val="000551EE"/>
    <w:rsid w:val="00055457"/>
    <w:rsid w:val="0005622A"/>
    <w:rsid w:val="00056DDA"/>
    <w:rsid w:val="00057633"/>
    <w:rsid w:val="00060C0A"/>
    <w:rsid w:val="00061198"/>
    <w:rsid w:val="0006124A"/>
    <w:rsid w:val="00061C39"/>
    <w:rsid w:val="000625FF"/>
    <w:rsid w:val="00062E0B"/>
    <w:rsid w:val="00062EDF"/>
    <w:rsid w:val="00063774"/>
    <w:rsid w:val="00064E51"/>
    <w:rsid w:val="0006512F"/>
    <w:rsid w:val="00065E7A"/>
    <w:rsid w:val="000664C8"/>
    <w:rsid w:val="000667FD"/>
    <w:rsid w:val="000669A0"/>
    <w:rsid w:val="00066B6D"/>
    <w:rsid w:val="00067844"/>
    <w:rsid w:val="00070A2E"/>
    <w:rsid w:val="00070C32"/>
    <w:rsid w:val="0007170C"/>
    <w:rsid w:val="00072409"/>
    <w:rsid w:val="00073F4A"/>
    <w:rsid w:val="00074861"/>
    <w:rsid w:val="00074FD7"/>
    <w:rsid w:val="00075630"/>
    <w:rsid w:val="00076671"/>
    <w:rsid w:val="000831CD"/>
    <w:rsid w:val="00085F29"/>
    <w:rsid w:val="000863D6"/>
    <w:rsid w:val="00086D02"/>
    <w:rsid w:val="0009044A"/>
    <w:rsid w:val="00090530"/>
    <w:rsid w:val="00091F2C"/>
    <w:rsid w:val="00093508"/>
    <w:rsid w:val="0009366B"/>
    <w:rsid w:val="00094236"/>
    <w:rsid w:val="00094352"/>
    <w:rsid w:val="00094460"/>
    <w:rsid w:val="00094A63"/>
    <w:rsid w:val="000978B0"/>
    <w:rsid w:val="000A038D"/>
    <w:rsid w:val="000A148A"/>
    <w:rsid w:val="000A2537"/>
    <w:rsid w:val="000A3299"/>
    <w:rsid w:val="000A427F"/>
    <w:rsid w:val="000A5213"/>
    <w:rsid w:val="000A602F"/>
    <w:rsid w:val="000A64E7"/>
    <w:rsid w:val="000A7426"/>
    <w:rsid w:val="000B17C9"/>
    <w:rsid w:val="000B1A4F"/>
    <w:rsid w:val="000B278F"/>
    <w:rsid w:val="000B2B2E"/>
    <w:rsid w:val="000B4185"/>
    <w:rsid w:val="000B601B"/>
    <w:rsid w:val="000B6CF6"/>
    <w:rsid w:val="000C0054"/>
    <w:rsid w:val="000C09E8"/>
    <w:rsid w:val="000C3B54"/>
    <w:rsid w:val="000C547C"/>
    <w:rsid w:val="000C6CA8"/>
    <w:rsid w:val="000C7339"/>
    <w:rsid w:val="000C7480"/>
    <w:rsid w:val="000D0423"/>
    <w:rsid w:val="000D0A38"/>
    <w:rsid w:val="000D0BC7"/>
    <w:rsid w:val="000D14FB"/>
    <w:rsid w:val="000D1A6B"/>
    <w:rsid w:val="000D33A8"/>
    <w:rsid w:val="000D4408"/>
    <w:rsid w:val="000D669A"/>
    <w:rsid w:val="000E0F08"/>
    <w:rsid w:val="000E1565"/>
    <w:rsid w:val="000E170E"/>
    <w:rsid w:val="000E1AE3"/>
    <w:rsid w:val="000E31B9"/>
    <w:rsid w:val="000E3932"/>
    <w:rsid w:val="000E46E9"/>
    <w:rsid w:val="000E6EFB"/>
    <w:rsid w:val="000E74A1"/>
    <w:rsid w:val="000F0381"/>
    <w:rsid w:val="000F06AB"/>
    <w:rsid w:val="000F2276"/>
    <w:rsid w:val="000F2A08"/>
    <w:rsid w:val="000F34DD"/>
    <w:rsid w:val="000F3E4B"/>
    <w:rsid w:val="000F4263"/>
    <w:rsid w:val="000F43FC"/>
    <w:rsid w:val="000F6506"/>
    <w:rsid w:val="000F73C2"/>
    <w:rsid w:val="000F7FCD"/>
    <w:rsid w:val="00100C88"/>
    <w:rsid w:val="00101AE4"/>
    <w:rsid w:val="00101B24"/>
    <w:rsid w:val="00101F2F"/>
    <w:rsid w:val="0010268E"/>
    <w:rsid w:val="00102E57"/>
    <w:rsid w:val="00104F10"/>
    <w:rsid w:val="00105528"/>
    <w:rsid w:val="00110798"/>
    <w:rsid w:val="00110BA0"/>
    <w:rsid w:val="00112745"/>
    <w:rsid w:val="0011337D"/>
    <w:rsid w:val="00113E05"/>
    <w:rsid w:val="00113FEA"/>
    <w:rsid w:val="00114110"/>
    <w:rsid w:val="00114393"/>
    <w:rsid w:val="00115FB5"/>
    <w:rsid w:val="00116FFA"/>
    <w:rsid w:val="00117DD2"/>
    <w:rsid w:val="001211E8"/>
    <w:rsid w:val="001227A4"/>
    <w:rsid w:val="001227C9"/>
    <w:rsid w:val="00122830"/>
    <w:rsid w:val="00122D88"/>
    <w:rsid w:val="001233E5"/>
    <w:rsid w:val="00123D1C"/>
    <w:rsid w:val="00126165"/>
    <w:rsid w:val="00126C2A"/>
    <w:rsid w:val="00127E9D"/>
    <w:rsid w:val="00130EC1"/>
    <w:rsid w:val="001321AD"/>
    <w:rsid w:val="00132DB6"/>
    <w:rsid w:val="00134C0C"/>
    <w:rsid w:val="001356D5"/>
    <w:rsid w:val="00135FEE"/>
    <w:rsid w:val="001370DE"/>
    <w:rsid w:val="00141125"/>
    <w:rsid w:val="001415C0"/>
    <w:rsid w:val="00142159"/>
    <w:rsid w:val="001421BB"/>
    <w:rsid w:val="001425CD"/>
    <w:rsid w:val="00142921"/>
    <w:rsid w:val="00143F39"/>
    <w:rsid w:val="00145810"/>
    <w:rsid w:val="00146684"/>
    <w:rsid w:val="001466EC"/>
    <w:rsid w:val="00146AAE"/>
    <w:rsid w:val="00147622"/>
    <w:rsid w:val="00147765"/>
    <w:rsid w:val="00147E7A"/>
    <w:rsid w:val="001504D7"/>
    <w:rsid w:val="00153488"/>
    <w:rsid w:val="001548EF"/>
    <w:rsid w:val="00154CB9"/>
    <w:rsid w:val="0015595C"/>
    <w:rsid w:val="00155BCE"/>
    <w:rsid w:val="001567BB"/>
    <w:rsid w:val="001567F7"/>
    <w:rsid w:val="00156E12"/>
    <w:rsid w:val="001573DD"/>
    <w:rsid w:val="00157609"/>
    <w:rsid w:val="0015772E"/>
    <w:rsid w:val="001577D0"/>
    <w:rsid w:val="00157EEC"/>
    <w:rsid w:val="00160F39"/>
    <w:rsid w:val="0016297A"/>
    <w:rsid w:val="00162E30"/>
    <w:rsid w:val="0016529D"/>
    <w:rsid w:val="001654C7"/>
    <w:rsid w:val="001657E1"/>
    <w:rsid w:val="00165D2C"/>
    <w:rsid w:val="00165DFA"/>
    <w:rsid w:val="00167235"/>
    <w:rsid w:val="0016732E"/>
    <w:rsid w:val="001677FF"/>
    <w:rsid w:val="00170ED1"/>
    <w:rsid w:val="0017185A"/>
    <w:rsid w:val="0017220D"/>
    <w:rsid w:val="00172D9B"/>
    <w:rsid w:val="00173FA0"/>
    <w:rsid w:val="00174208"/>
    <w:rsid w:val="00174D61"/>
    <w:rsid w:val="0017540E"/>
    <w:rsid w:val="00175CAB"/>
    <w:rsid w:val="00176173"/>
    <w:rsid w:val="001763C4"/>
    <w:rsid w:val="001811D3"/>
    <w:rsid w:val="00181202"/>
    <w:rsid w:val="001812F8"/>
    <w:rsid w:val="00181305"/>
    <w:rsid w:val="00183269"/>
    <w:rsid w:val="00183DCB"/>
    <w:rsid w:val="00184013"/>
    <w:rsid w:val="00185158"/>
    <w:rsid w:val="0018625C"/>
    <w:rsid w:val="0019014B"/>
    <w:rsid w:val="00190C11"/>
    <w:rsid w:val="00190F18"/>
    <w:rsid w:val="001919E0"/>
    <w:rsid w:val="00191C8B"/>
    <w:rsid w:val="001957A5"/>
    <w:rsid w:val="00196BF9"/>
    <w:rsid w:val="00197287"/>
    <w:rsid w:val="0019728E"/>
    <w:rsid w:val="001979C3"/>
    <w:rsid w:val="00197BC2"/>
    <w:rsid w:val="001A1B63"/>
    <w:rsid w:val="001A1CB1"/>
    <w:rsid w:val="001A1D5E"/>
    <w:rsid w:val="001A1DDD"/>
    <w:rsid w:val="001A22AC"/>
    <w:rsid w:val="001A2384"/>
    <w:rsid w:val="001A2D2C"/>
    <w:rsid w:val="001A367C"/>
    <w:rsid w:val="001A43FC"/>
    <w:rsid w:val="001A45AD"/>
    <w:rsid w:val="001A53FB"/>
    <w:rsid w:val="001A6579"/>
    <w:rsid w:val="001A6B97"/>
    <w:rsid w:val="001A6D04"/>
    <w:rsid w:val="001A779A"/>
    <w:rsid w:val="001B006D"/>
    <w:rsid w:val="001B02E7"/>
    <w:rsid w:val="001B1966"/>
    <w:rsid w:val="001B7780"/>
    <w:rsid w:val="001B7F3C"/>
    <w:rsid w:val="001C1068"/>
    <w:rsid w:val="001C156B"/>
    <w:rsid w:val="001C2967"/>
    <w:rsid w:val="001C42A4"/>
    <w:rsid w:val="001C57BF"/>
    <w:rsid w:val="001C58A6"/>
    <w:rsid w:val="001C6B69"/>
    <w:rsid w:val="001C79C5"/>
    <w:rsid w:val="001D017D"/>
    <w:rsid w:val="001D0E64"/>
    <w:rsid w:val="001D1691"/>
    <w:rsid w:val="001D16BF"/>
    <w:rsid w:val="001D18FF"/>
    <w:rsid w:val="001D1F37"/>
    <w:rsid w:val="001D207F"/>
    <w:rsid w:val="001D22E8"/>
    <w:rsid w:val="001D3341"/>
    <w:rsid w:val="001D33D8"/>
    <w:rsid w:val="001D3707"/>
    <w:rsid w:val="001D56F7"/>
    <w:rsid w:val="001D649F"/>
    <w:rsid w:val="001D7BF3"/>
    <w:rsid w:val="001E01D0"/>
    <w:rsid w:val="001E2A84"/>
    <w:rsid w:val="001E3720"/>
    <w:rsid w:val="001E3D5C"/>
    <w:rsid w:val="001E49FB"/>
    <w:rsid w:val="001E517C"/>
    <w:rsid w:val="001E772C"/>
    <w:rsid w:val="001F196A"/>
    <w:rsid w:val="001F24F3"/>
    <w:rsid w:val="001F30AD"/>
    <w:rsid w:val="001F3A36"/>
    <w:rsid w:val="001F3F84"/>
    <w:rsid w:val="001F4092"/>
    <w:rsid w:val="001F464F"/>
    <w:rsid w:val="001F4CD7"/>
    <w:rsid w:val="001F4D96"/>
    <w:rsid w:val="001F6DA3"/>
    <w:rsid w:val="001F6FA3"/>
    <w:rsid w:val="00201D51"/>
    <w:rsid w:val="00201F0A"/>
    <w:rsid w:val="00203B1B"/>
    <w:rsid w:val="00203BEB"/>
    <w:rsid w:val="0020472C"/>
    <w:rsid w:val="002057C6"/>
    <w:rsid w:val="00206463"/>
    <w:rsid w:val="00206E8B"/>
    <w:rsid w:val="00207462"/>
    <w:rsid w:val="002110D4"/>
    <w:rsid w:val="00211256"/>
    <w:rsid w:val="00211B4B"/>
    <w:rsid w:val="00211F57"/>
    <w:rsid w:val="002120C1"/>
    <w:rsid w:val="0021212C"/>
    <w:rsid w:val="0021243E"/>
    <w:rsid w:val="0021430D"/>
    <w:rsid w:val="00214884"/>
    <w:rsid w:val="00214A72"/>
    <w:rsid w:val="0021592A"/>
    <w:rsid w:val="00215A84"/>
    <w:rsid w:val="00217CC9"/>
    <w:rsid w:val="002205E4"/>
    <w:rsid w:val="00220CBE"/>
    <w:rsid w:val="00221355"/>
    <w:rsid w:val="00221D71"/>
    <w:rsid w:val="00222657"/>
    <w:rsid w:val="00223278"/>
    <w:rsid w:val="00223B55"/>
    <w:rsid w:val="00224C1E"/>
    <w:rsid w:val="00224C77"/>
    <w:rsid w:val="002255D1"/>
    <w:rsid w:val="0022593F"/>
    <w:rsid w:val="00230229"/>
    <w:rsid w:val="00230F6D"/>
    <w:rsid w:val="00231269"/>
    <w:rsid w:val="00233294"/>
    <w:rsid w:val="002337E2"/>
    <w:rsid w:val="00236450"/>
    <w:rsid w:val="00237E17"/>
    <w:rsid w:val="00241938"/>
    <w:rsid w:val="00241B0B"/>
    <w:rsid w:val="00241BA9"/>
    <w:rsid w:val="00241F9F"/>
    <w:rsid w:val="002425A6"/>
    <w:rsid w:val="00245845"/>
    <w:rsid w:val="0024611D"/>
    <w:rsid w:val="00246C69"/>
    <w:rsid w:val="00246FD9"/>
    <w:rsid w:val="002470B6"/>
    <w:rsid w:val="00250E03"/>
    <w:rsid w:val="002515FB"/>
    <w:rsid w:val="00251B1C"/>
    <w:rsid w:val="002520FC"/>
    <w:rsid w:val="0025317A"/>
    <w:rsid w:val="00253E4B"/>
    <w:rsid w:val="002541F8"/>
    <w:rsid w:val="002564AF"/>
    <w:rsid w:val="002565C3"/>
    <w:rsid w:val="00256626"/>
    <w:rsid w:val="00256AEB"/>
    <w:rsid w:val="0026096A"/>
    <w:rsid w:val="00261CCE"/>
    <w:rsid w:val="00262493"/>
    <w:rsid w:val="00262BE9"/>
    <w:rsid w:val="00265182"/>
    <w:rsid w:val="00266039"/>
    <w:rsid w:val="0026615D"/>
    <w:rsid w:val="00266291"/>
    <w:rsid w:val="00267089"/>
    <w:rsid w:val="002677A1"/>
    <w:rsid w:val="002700D6"/>
    <w:rsid w:val="002700DE"/>
    <w:rsid w:val="0027020E"/>
    <w:rsid w:val="0027165B"/>
    <w:rsid w:val="002726BB"/>
    <w:rsid w:val="002754CA"/>
    <w:rsid w:val="0027557B"/>
    <w:rsid w:val="002756AE"/>
    <w:rsid w:val="00275CDB"/>
    <w:rsid w:val="00280B80"/>
    <w:rsid w:val="00281079"/>
    <w:rsid w:val="00281BFA"/>
    <w:rsid w:val="00281FA5"/>
    <w:rsid w:val="00282495"/>
    <w:rsid w:val="00282904"/>
    <w:rsid w:val="0028295C"/>
    <w:rsid w:val="002829B7"/>
    <w:rsid w:val="00283347"/>
    <w:rsid w:val="00283603"/>
    <w:rsid w:val="00285699"/>
    <w:rsid w:val="00285BF6"/>
    <w:rsid w:val="00285D29"/>
    <w:rsid w:val="00285FD0"/>
    <w:rsid w:val="00287333"/>
    <w:rsid w:val="002904CD"/>
    <w:rsid w:val="002907CD"/>
    <w:rsid w:val="00290C33"/>
    <w:rsid w:val="0029153B"/>
    <w:rsid w:val="0029276F"/>
    <w:rsid w:val="002929E7"/>
    <w:rsid w:val="00292C34"/>
    <w:rsid w:val="002930DF"/>
    <w:rsid w:val="00294354"/>
    <w:rsid w:val="00294FBD"/>
    <w:rsid w:val="00296633"/>
    <w:rsid w:val="00296D24"/>
    <w:rsid w:val="0029701B"/>
    <w:rsid w:val="00297AA6"/>
    <w:rsid w:val="002A0641"/>
    <w:rsid w:val="002A143F"/>
    <w:rsid w:val="002A1D1A"/>
    <w:rsid w:val="002A3644"/>
    <w:rsid w:val="002A3A2E"/>
    <w:rsid w:val="002A3E55"/>
    <w:rsid w:val="002A464F"/>
    <w:rsid w:val="002A47D1"/>
    <w:rsid w:val="002A4A64"/>
    <w:rsid w:val="002A53AC"/>
    <w:rsid w:val="002A558D"/>
    <w:rsid w:val="002A5A8F"/>
    <w:rsid w:val="002A5C09"/>
    <w:rsid w:val="002A63F0"/>
    <w:rsid w:val="002B0AC1"/>
    <w:rsid w:val="002B0F47"/>
    <w:rsid w:val="002B3A6C"/>
    <w:rsid w:val="002B49F2"/>
    <w:rsid w:val="002B543B"/>
    <w:rsid w:val="002B6444"/>
    <w:rsid w:val="002B7230"/>
    <w:rsid w:val="002C19FF"/>
    <w:rsid w:val="002C1A09"/>
    <w:rsid w:val="002C2291"/>
    <w:rsid w:val="002C3033"/>
    <w:rsid w:val="002C461E"/>
    <w:rsid w:val="002C468D"/>
    <w:rsid w:val="002C499D"/>
    <w:rsid w:val="002C4B48"/>
    <w:rsid w:val="002C4F61"/>
    <w:rsid w:val="002C5920"/>
    <w:rsid w:val="002C5F81"/>
    <w:rsid w:val="002C5F9C"/>
    <w:rsid w:val="002C6D13"/>
    <w:rsid w:val="002C6F1B"/>
    <w:rsid w:val="002D0AAF"/>
    <w:rsid w:val="002D13DE"/>
    <w:rsid w:val="002D2211"/>
    <w:rsid w:val="002D2527"/>
    <w:rsid w:val="002D2636"/>
    <w:rsid w:val="002D354E"/>
    <w:rsid w:val="002D3F06"/>
    <w:rsid w:val="002D4F7F"/>
    <w:rsid w:val="002D588F"/>
    <w:rsid w:val="002D5F48"/>
    <w:rsid w:val="002D62BE"/>
    <w:rsid w:val="002D6762"/>
    <w:rsid w:val="002D6C36"/>
    <w:rsid w:val="002D7633"/>
    <w:rsid w:val="002D7836"/>
    <w:rsid w:val="002E1DA6"/>
    <w:rsid w:val="002E2476"/>
    <w:rsid w:val="002E45EB"/>
    <w:rsid w:val="002E5459"/>
    <w:rsid w:val="002E6215"/>
    <w:rsid w:val="002E6288"/>
    <w:rsid w:val="002E770C"/>
    <w:rsid w:val="002E7E4B"/>
    <w:rsid w:val="002F01EA"/>
    <w:rsid w:val="002F0312"/>
    <w:rsid w:val="002F0D30"/>
    <w:rsid w:val="002F0F1B"/>
    <w:rsid w:val="002F13ED"/>
    <w:rsid w:val="002F1949"/>
    <w:rsid w:val="002F222C"/>
    <w:rsid w:val="002F34A5"/>
    <w:rsid w:val="002F458A"/>
    <w:rsid w:val="002F5C6A"/>
    <w:rsid w:val="002F5DA4"/>
    <w:rsid w:val="002F6ADA"/>
    <w:rsid w:val="002F7429"/>
    <w:rsid w:val="0030036E"/>
    <w:rsid w:val="00300F22"/>
    <w:rsid w:val="00301037"/>
    <w:rsid w:val="003011B9"/>
    <w:rsid w:val="003012EC"/>
    <w:rsid w:val="0030134E"/>
    <w:rsid w:val="00302EBA"/>
    <w:rsid w:val="003032CF"/>
    <w:rsid w:val="0030337A"/>
    <w:rsid w:val="00304B2C"/>
    <w:rsid w:val="0030511B"/>
    <w:rsid w:val="003062E6"/>
    <w:rsid w:val="0030637B"/>
    <w:rsid w:val="0030670A"/>
    <w:rsid w:val="003078EA"/>
    <w:rsid w:val="00307BAF"/>
    <w:rsid w:val="00310025"/>
    <w:rsid w:val="00311986"/>
    <w:rsid w:val="00312620"/>
    <w:rsid w:val="00312C3A"/>
    <w:rsid w:val="00313492"/>
    <w:rsid w:val="00314738"/>
    <w:rsid w:val="0031475A"/>
    <w:rsid w:val="00314C1F"/>
    <w:rsid w:val="00314F9E"/>
    <w:rsid w:val="0031509F"/>
    <w:rsid w:val="00315B16"/>
    <w:rsid w:val="00315F0F"/>
    <w:rsid w:val="0031702D"/>
    <w:rsid w:val="003178CB"/>
    <w:rsid w:val="0032075A"/>
    <w:rsid w:val="00321CEB"/>
    <w:rsid w:val="00322FB6"/>
    <w:rsid w:val="00325085"/>
    <w:rsid w:val="0032564A"/>
    <w:rsid w:val="00325FB5"/>
    <w:rsid w:val="003266FF"/>
    <w:rsid w:val="00327CB0"/>
    <w:rsid w:val="00330092"/>
    <w:rsid w:val="003305B8"/>
    <w:rsid w:val="00331649"/>
    <w:rsid w:val="00331EFC"/>
    <w:rsid w:val="0033226E"/>
    <w:rsid w:val="00332486"/>
    <w:rsid w:val="003324B6"/>
    <w:rsid w:val="00333D36"/>
    <w:rsid w:val="003347C1"/>
    <w:rsid w:val="00334B5C"/>
    <w:rsid w:val="003350BE"/>
    <w:rsid w:val="0033567D"/>
    <w:rsid w:val="00335AD4"/>
    <w:rsid w:val="00335D9A"/>
    <w:rsid w:val="00336A6A"/>
    <w:rsid w:val="003370F5"/>
    <w:rsid w:val="0033725B"/>
    <w:rsid w:val="0033736B"/>
    <w:rsid w:val="003375FF"/>
    <w:rsid w:val="00340E09"/>
    <w:rsid w:val="00340F8B"/>
    <w:rsid w:val="00342104"/>
    <w:rsid w:val="003427B5"/>
    <w:rsid w:val="00342A40"/>
    <w:rsid w:val="00342AC0"/>
    <w:rsid w:val="00342F48"/>
    <w:rsid w:val="00343A2A"/>
    <w:rsid w:val="00343B8C"/>
    <w:rsid w:val="00344799"/>
    <w:rsid w:val="0034523A"/>
    <w:rsid w:val="00345F70"/>
    <w:rsid w:val="0034629F"/>
    <w:rsid w:val="003507B8"/>
    <w:rsid w:val="0035128E"/>
    <w:rsid w:val="00351404"/>
    <w:rsid w:val="00353CE9"/>
    <w:rsid w:val="0035606D"/>
    <w:rsid w:val="003568F8"/>
    <w:rsid w:val="00357532"/>
    <w:rsid w:val="00357563"/>
    <w:rsid w:val="00357D22"/>
    <w:rsid w:val="00361158"/>
    <w:rsid w:val="00361419"/>
    <w:rsid w:val="003625BA"/>
    <w:rsid w:val="00362B55"/>
    <w:rsid w:val="00362DF7"/>
    <w:rsid w:val="00363210"/>
    <w:rsid w:val="003635FE"/>
    <w:rsid w:val="00363A73"/>
    <w:rsid w:val="00363E7A"/>
    <w:rsid w:val="00365253"/>
    <w:rsid w:val="00365914"/>
    <w:rsid w:val="003660B7"/>
    <w:rsid w:val="00366444"/>
    <w:rsid w:val="00366A07"/>
    <w:rsid w:val="00367A76"/>
    <w:rsid w:val="00370187"/>
    <w:rsid w:val="00370BD1"/>
    <w:rsid w:val="0037142D"/>
    <w:rsid w:val="003718AA"/>
    <w:rsid w:val="00371D7F"/>
    <w:rsid w:val="00371E21"/>
    <w:rsid w:val="00372319"/>
    <w:rsid w:val="003746D1"/>
    <w:rsid w:val="0037673F"/>
    <w:rsid w:val="00377130"/>
    <w:rsid w:val="00377BAA"/>
    <w:rsid w:val="00377E42"/>
    <w:rsid w:val="0038029A"/>
    <w:rsid w:val="0038071F"/>
    <w:rsid w:val="00380B24"/>
    <w:rsid w:val="00381024"/>
    <w:rsid w:val="00381CA3"/>
    <w:rsid w:val="00381DBE"/>
    <w:rsid w:val="003836CB"/>
    <w:rsid w:val="00384654"/>
    <w:rsid w:val="0038582A"/>
    <w:rsid w:val="00387A0B"/>
    <w:rsid w:val="00390A1A"/>
    <w:rsid w:val="00390B32"/>
    <w:rsid w:val="00390B45"/>
    <w:rsid w:val="00390DE7"/>
    <w:rsid w:val="00391A7E"/>
    <w:rsid w:val="00392551"/>
    <w:rsid w:val="00394013"/>
    <w:rsid w:val="00394139"/>
    <w:rsid w:val="00394C73"/>
    <w:rsid w:val="003951BA"/>
    <w:rsid w:val="0039552C"/>
    <w:rsid w:val="00395E81"/>
    <w:rsid w:val="0039611C"/>
    <w:rsid w:val="00396EB6"/>
    <w:rsid w:val="0039702D"/>
    <w:rsid w:val="003972BE"/>
    <w:rsid w:val="003A0108"/>
    <w:rsid w:val="003A06C1"/>
    <w:rsid w:val="003A2484"/>
    <w:rsid w:val="003A284C"/>
    <w:rsid w:val="003A2CBD"/>
    <w:rsid w:val="003A2E6B"/>
    <w:rsid w:val="003A37EA"/>
    <w:rsid w:val="003A40E3"/>
    <w:rsid w:val="003A45A6"/>
    <w:rsid w:val="003A4EA4"/>
    <w:rsid w:val="003A5092"/>
    <w:rsid w:val="003A515D"/>
    <w:rsid w:val="003A5FA7"/>
    <w:rsid w:val="003A6383"/>
    <w:rsid w:val="003A7ADE"/>
    <w:rsid w:val="003B035B"/>
    <w:rsid w:val="003B0705"/>
    <w:rsid w:val="003B0AD4"/>
    <w:rsid w:val="003B224B"/>
    <w:rsid w:val="003B32F1"/>
    <w:rsid w:val="003B3C36"/>
    <w:rsid w:val="003B48FC"/>
    <w:rsid w:val="003B6CB8"/>
    <w:rsid w:val="003B7860"/>
    <w:rsid w:val="003C00BC"/>
    <w:rsid w:val="003C12A2"/>
    <w:rsid w:val="003C132C"/>
    <w:rsid w:val="003C5F8A"/>
    <w:rsid w:val="003C5FAC"/>
    <w:rsid w:val="003C688B"/>
    <w:rsid w:val="003D0B6B"/>
    <w:rsid w:val="003D1603"/>
    <w:rsid w:val="003D1C6C"/>
    <w:rsid w:val="003D2043"/>
    <w:rsid w:val="003D22EF"/>
    <w:rsid w:val="003D2691"/>
    <w:rsid w:val="003D29B4"/>
    <w:rsid w:val="003D30C8"/>
    <w:rsid w:val="003D3327"/>
    <w:rsid w:val="003D3E0A"/>
    <w:rsid w:val="003D5045"/>
    <w:rsid w:val="003D646F"/>
    <w:rsid w:val="003D6C58"/>
    <w:rsid w:val="003D759D"/>
    <w:rsid w:val="003D7C27"/>
    <w:rsid w:val="003D7E4B"/>
    <w:rsid w:val="003D7EE0"/>
    <w:rsid w:val="003E0543"/>
    <w:rsid w:val="003E065B"/>
    <w:rsid w:val="003E0BC8"/>
    <w:rsid w:val="003E12DF"/>
    <w:rsid w:val="003E1671"/>
    <w:rsid w:val="003E1892"/>
    <w:rsid w:val="003E2389"/>
    <w:rsid w:val="003E238F"/>
    <w:rsid w:val="003E2EA7"/>
    <w:rsid w:val="003E3415"/>
    <w:rsid w:val="003E4057"/>
    <w:rsid w:val="003E423B"/>
    <w:rsid w:val="003E5199"/>
    <w:rsid w:val="003E58F8"/>
    <w:rsid w:val="003E5E65"/>
    <w:rsid w:val="003E62C2"/>
    <w:rsid w:val="003E724B"/>
    <w:rsid w:val="003E7819"/>
    <w:rsid w:val="003F07C8"/>
    <w:rsid w:val="003F0953"/>
    <w:rsid w:val="003F0AB5"/>
    <w:rsid w:val="003F0B01"/>
    <w:rsid w:val="003F455E"/>
    <w:rsid w:val="003F57D8"/>
    <w:rsid w:val="0040068B"/>
    <w:rsid w:val="00400A80"/>
    <w:rsid w:val="00400CE3"/>
    <w:rsid w:val="00400E86"/>
    <w:rsid w:val="00400F18"/>
    <w:rsid w:val="00401658"/>
    <w:rsid w:val="0040169F"/>
    <w:rsid w:val="00401F2D"/>
    <w:rsid w:val="00402503"/>
    <w:rsid w:val="004032CE"/>
    <w:rsid w:val="0040359C"/>
    <w:rsid w:val="00403D0D"/>
    <w:rsid w:val="00404193"/>
    <w:rsid w:val="00406435"/>
    <w:rsid w:val="004067E7"/>
    <w:rsid w:val="00406EE6"/>
    <w:rsid w:val="004074A1"/>
    <w:rsid w:val="00407DF3"/>
    <w:rsid w:val="0041066C"/>
    <w:rsid w:val="00411211"/>
    <w:rsid w:val="00411565"/>
    <w:rsid w:val="00411767"/>
    <w:rsid w:val="00413045"/>
    <w:rsid w:val="0041372D"/>
    <w:rsid w:val="0041635A"/>
    <w:rsid w:val="004168B3"/>
    <w:rsid w:val="00420306"/>
    <w:rsid w:val="00420460"/>
    <w:rsid w:val="0042151E"/>
    <w:rsid w:val="00421A7F"/>
    <w:rsid w:val="00421BA5"/>
    <w:rsid w:val="00424C4F"/>
    <w:rsid w:val="00425AC2"/>
    <w:rsid w:val="0042771A"/>
    <w:rsid w:val="00427B4D"/>
    <w:rsid w:val="00427B99"/>
    <w:rsid w:val="00431ACE"/>
    <w:rsid w:val="00431C03"/>
    <w:rsid w:val="0043272F"/>
    <w:rsid w:val="00433C6D"/>
    <w:rsid w:val="00435857"/>
    <w:rsid w:val="00435934"/>
    <w:rsid w:val="00435C5F"/>
    <w:rsid w:val="0043684A"/>
    <w:rsid w:val="00437443"/>
    <w:rsid w:val="0043780D"/>
    <w:rsid w:val="00437CE1"/>
    <w:rsid w:val="00441D7D"/>
    <w:rsid w:val="00442405"/>
    <w:rsid w:val="004424C4"/>
    <w:rsid w:val="004427F9"/>
    <w:rsid w:val="00443A77"/>
    <w:rsid w:val="004479B3"/>
    <w:rsid w:val="00450E31"/>
    <w:rsid w:val="00452ACF"/>
    <w:rsid w:val="00452C88"/>
    <w:rsid w:val="0045385F"/>
    <w:rsid w:val="004544F1"/>
    <w:rsid w:val="004550ED"/>
    <w:rsid w:val="0046203E"/>
    <w:rsid w:val="004624F6"/>
    <w:rsid w:val="00462D7F"/>
    <w:rsid w:val="004632E0"/>
    <w:rsid w:val="00463882"/>
    <w:rsid w:val="0046458D"/>
    <w:rsid w:val="00464A0E"/>
    <w:rsid w:val="004651CC"/>
    <w:rsid w:val="00466770"/>
    <w:rsid w:val="00466B18"/>
    <w:rsid w:val="00466C53"/>
    <w:rsid w:val="00466D9A"/>
    <w:rsid w:val="00472EC0"/>
    <w:rsid w:val="00473A57"/>
    <w:rsid w:val="004750ED"/>
    <w:rsid w:val="004754A7"/>
    <w:rsid w:val="004777EA"/>
    <w:rsid w:val="00477D5D"/>
    <w:rsid w:val="00480CF4"/>
    <w:rsid w:val="00480F7D"/>
    <w:rsid w:val="004814CB"/>
    <w:rsid w:val="00482B7C"/>
    <w:rsid w:val="00483B91"/>
    <w:rsid w:val="004840FB"/>
    <w:rsid w:val="00485A19"/>
    <w:rsid w:val="00485A2D"/>
    <w:rsid w:val="00485B27"/>
    <w:rsid w:val="00486478"/>
    <w:rsid w:val="004906AA"/>
    <w:rsid w:val="00491566"/>
    <w:rsid w:val="004919E7"/>
    <w:rsid w:val="00491FD1"/>
    <w:rsid w:val="004926E5"/>
    <w:rsid w:val="00493408"/>
    <w:rsid w:val="00493A44"/>
    <w:rsid w:val="0049448F"/>
    <w:rsid w:val="00494C71"/>
    <w:rsid w:val="0049570F"/>
    <w:rsid w:val="00495C0F"/>
    <w:rsid w:val="00495C33"/>
    <w:rsid w:val="00495D1C"/>
    <w:rsid w:val="00496B8F"/>
    <w:rsid w:val="00496F99"/>
    <w:rsid w:val="004A0028"/>
    <w:rsid w:val="004A0B79"/>
    <w:rsid w:val="004A277C"/>
    <w:rsid w:val="004A2F2C"/>
    <w:rsid w:val="004A43DB"/>
    <w:rsid w:val="004A44D2"/>
    <w:rsid w:val="004A4840"/>
    <w:rsid w:val="004A51BD"/>
    <w:rsid w:val="004A5A41"/>
    <w:rsid w:val="004A5E8E"/>
    <w:rsid w:val="004A5EA9"/>
    <w:rsid w:val="004A6BEC"/>
    <w:rsid w:val="004B017C"/>
    <w:rsid w:val="004B26E8"/>
    <w:rsid w:val="004B390D"/>
    <w:rsid w:val="004B3A6E"/>
    <w:rsid w:val="004B3E9E"/>
    <w:rsid w:val="004B59BC"/>
    <w:rsid w:val="004B5F8D"/>
    <w:rsid w:val="004B6CFC"/>
    <w:rsid w:val="004B6D2F"/>
    <w:rsid w:val="004B72F4"/>
    <w:rsid w:val="004B7C12"/>
    <w:rsid w:val="004C0005"/>
    <w:rsid w:val="004C17F5"/>
    <w:rsid w:val="004C2504"/>
    <w:rsid w:val="004C3075"/>
    <w:rsid w:val="004C3983"/>
    <w:rsid w:val="004C3EF9"/>
    <w:rsid w:val="004C4203"/>
    <w:rsid w:val="004C4D21"/>
    <w:rsid w:val="004C538F"/>
    <w:rsid w:val="004C6A88"/>
    <w:rsid w:val="004D0CA1"/>
    <w:rsid w:val="004D190B"/>
    <w:rsid w:val="004D26DA"/>
    <w:rsid w:val="004D311B"/>
    <w:rsid w:val="004D344B"/>
    <w:rsid w:val="004D5440"/>
    <w:rsid w:val="004D636C"/>
    <w:rsid w:val="004D714A"/>
    <w:rsid w:val="004E01EC"/>
    <w:rsid w:val="004E0492"/>
    <w:rsid w:val="004E0FEA"/>
    <w:rsid w:val="004E1063"/>
    <w:rsid w:val="004E1200"/>
    <w:rsid w:val="004E13D3"/>
    <w:rsid w:val="004E15EA"/>
    <w:rsid w:val="004E1E7A"/>
    <w:rsid w:val="004E1EA0"/>
    <w:rsid w:val="004E2F41"/>
    <w:rsid w:val="004E4B33"/>
    <w:rsid w:val="004E6277"/>
    <w:rsid w:val="004E63B1"/>
    <w:rsid w:val="004E7629"/>
    <w:rsid w:val="004E798E"/>
    <w:rsid w:val="004F05CE"/>
    <w:rsid w:val="004F3EA7"/>
    <w:rsid w:val="004F64FE"/>
    <w:rsid w:val="004F7FC9"/>
    <w:rsid w:val="00500047"/>
    <w:rsid w:val="0050062A"/>
    <w:rsid w:val="00501688"/>
    <w:rsid w:val="005017A8"/>
    <w:rsid w:val="00502C6D"/>
    <w:rsid w:val="00503403"/>
    <w:rsid w:val="00503CA2"/>
    <w:rsid w:val="00504BFE"/>
    <w:rsid w:val="00505B9D"/>
    <w:rsid w:val="00505BD0"/>
    <w:rsid w:val="00505CE2"/>
    <w:rsid w:val="00505D4C"/>
    <w:rsid w:val="00506EA1"/>
    <w:rsid w:val="00507209"/>
    <w:rsid w:val="00507235"/>
    <w:rsid w:val="00510848"/>
    <w:rsid w:val="00511197"/>
    <w:rsid w:val="005113CD"/>
    <w:rsid w:val="005115D2"/>
    <w:rsid w:val="00512B01"/>
    <w:rsid w:val="00512C6A"/>
    <w:rsid w:val="00512FD4"/>
    <w:rsid w:val="00513158"/>
    <w:rsid w:val="00514131"/>
    <w:rsid w:val="00514AFD"/>
    <w:rsid w:val="00514CF1"/>
    <w:rsid w:val="00515418"/>
    <w:rsid w:val="005154AD"/>
    <w:rsid w:val="00515EB1"/>
    <w:rsid w:val="00516C4C"/>
    <w:rsid w:val="005202CD"/>
    <w:rsid w:val="00522488"/>
    <w:rsid w:val="00524B2E"/>
    <w:rsid w:val="00525425"/>
    <w:rsid w:val="0052550F"/>
    <w:rsid w:val="00525A65"/>
    <w:rsid w:val="0052630F"/>
    <w:rsid w:val="00527039"/>
    <w:rsid w:val="005273A6"/>
    <w:rsid w:val="005300E5"/>
    <w:rsid w:val="00530CA3"/>
    <w:rsid w:val="005320BC"/>
    <w:rsid w:val="00533672"/>
    <w:rsid w:val="005337FF"/>
    <w:rsid w:val="00533A5F"/>
    <w:rsid w:val="00534642"/>
    <w:rsid w:val="00534D2D"/>
    <w:rsid w:val="00536188"/>
    <w:rsid w:val="005367B4"/>
    <w:rsid w:val="005374C4"/>
    <w:rsid w:val="00537EE3"/>
    <w:rsid w:val="00537F24"/>
    <w:rsid w:val="0054041F"/>
    <w:rsid w:val="00540659"/>
    <w:rsid w:val="005409FC"/>
    <w:rsid w:val="00540BBD"/>
    <w:rsid w:val="005420A7"/>
    <w:rsid w:val="005431F3"/>
    <w:rsid w:val="00543B53"/>
    <w:rsid w:val="00546569"/>
    <w:rsid w:val="00546BA1"/>
    <w:rsid w:val="00546D1C"/>
    <w:rsid w:val="00547D46"/>
    <w:rsid w:val="00551350"/>
    <w:rsid w:val="00551BE1"/>
    <w:rsid w:val="005525ED"/>
    <w:rsid w:val="00552E1F"/>
    <w:rsid w:val="00553565"/>
    <w:rsid w:val="005547F8"/>
    <w:rsid w:val="00554D8D"/>
    <w:rsid w:val="005558B1"/>
    <w:rsid w:val="00556AB4"/>
    <w:rsid w:val="0055734C"/>
    <w:rsid w:val="0056004C"/>
    <w:rsid w:val="0056023D"/>
    <w:rsid w:val="005608B3"/>
    <w:rsid w:val="00560EC8"/>
    <w:rsid w:val="00560F6A"/>
    <w:rsid w:val="005612B8"/>
    <w:rsid w:val="0056260E"/>
    <w:rsid w:val="005650CF"/>
    <w:rsid w:val="00565AD1"/>
    <w:rsid w:val="005671C5"/>
    <w:rsid w:val="00570300"/>
    <w:rsid w:val="00570D0A"/>
    <w:rsid w:val="00571075"/>
    <w:rsid w:val="0057163F"/>
    <w:rsid w:val="00571CF0"/>
    <w:rsid w:val="00572450"/>
    <w:rsid w:val="00572466"/>
    <w:rsid w:val="00572D1C"/>
    <w:rsid w:val="00572FF2"/>
    <w:rsid w:val="00573AF9"/>
    <w:rsid w:val="00573EBB"/>
    <w:rsid w:val="005746AF"/>
    <w:rsid w:val="00574EFB"/>
    <w:rsid w:val="00575938"/>
    <w:rsid w:val="00575B38"/>
    <w:rsid w:val="0057671F"/>
    <w:rsid w:val="00576E40"/>
    <w:rsid w:val="00577196"/>
    <w:rsid w:val="005778D0"/>
    <w:rsid w:val="005817CB"/>
    <w:rsid w:val="00581DF9"/>
    <w:rsid w:val="00582155"/>
    <w:rsid w:val="005828F5"/>
    <w:rsid w:val="00582BAA"/>
    <w:rsid w:val="00583C9A"/>
    <w:rsid w:val="005840C6"/>
    <w:rsid w:val="005842E5"/>
    <w:rsid w:val="0058451A"/>
    <w:rsid w:val="00584E2B"/>
    <w:rsid w:val="00585A8A"/>
    <w:rsid w:val="00585F6E"/>
    <w:rsid w:val="00586DB9"/>
    <w:rsid w:val="005874BC"/>
    <w:rsid w:val="00587B7A"/>
    <w:rsid w:val="00591D2F"/>
    <w:rsid w:val="005947ED"/>
    <w:rsid w:val="00595BCE"/>
    <w:rsid w:val="0059764C"/>
    <w:rsid w:val="005A04B4"/>
    <w:rsid w:val="005A0E1F"/>
    <w:rsid w:val="005A0EE4"/>
    <w:rsid w:val="005A17CA"/>
    <w:rsid w:val="005A2D56"/>
    <w:rsid w:val="005A2DA9"/>
    <w:rsid w:val="005A2F4D"/>
    <w:rsid w:val="005A361A"/>
    <w:rsid w:val="005A3AC7"/>
    <w:rsid w:val="005A424E"/>
    <w:rsid w:val="005A4BA3"/>
    <w:rsid w:val="005A6BD0"/>
    <w:rsid w:val="005A6BDC"/>
    <w:rsid w:val="005B0C65"/>
    <w:rsid w:val="005B0CAC"/>
    <w:rsid w:val="005B2A4E"/>
    <w:rsid w:val="005B3BE4"/>
    <w:rsid w:val="005B6C74"/>
    <w:rsid w:val="005B746B"/>
    <w:rsid w:val="005B7B62"/>
    <w:rsid w:val="005C0D04"/>
    <w:rsid w:val="005C248C"/>
    <w:rsid w:val="005C2BA2"/>
    <w:rsid w:val="005C4278"/>
    <w:rsid w:val="005C439D"/>
    <w:rsid w:val="005C4A7A"/>
    <w:rsid w:val="005C5AC6"/>
    <w:rsid w:val="005C5D1D"/>
    <w:rsid w:val="005C61FB"/>
    <w:rsid w:val="005C638E"/>
    <w:rsid w:val="005C79F1"/>
    <w:rsid w:val="005D0475"/>
    <w:rsid w:val="005D0626"/>
    <w:rsid w:val="005D0D84"/>
    <w:rsid w:val="005D1798"/>
    <w:rsid w:val="005D17B7"/>
    <w:rsid w:val="005D1F4A"/>
    <w:rsid w:val="005D3FCD"/>
    <w:rsid w:val="005D50AB"/>
    <w:rsid w:val="005D59CC"/>
    <w:rsid w:val="005D5F7C"/>
    <w:rsid w:val="005D66F3"/>
    <w:rsid w:val="005D6A04"/>
    <w:rsid w:val="005D709B"/>
    <w:rsid w:val="005D7134"/>
    <w:rsid w:val="005D71C4"/>
    <w:rsid w:val="005D74F0"/>
    <w:rsid w:val="005E21DE"/>
    <w:rsid w:val="005E276E"/>
    <w:rsid w:val="005E28FB"/>
    <w:rsid w:val="005E36A6"/>
    <w:rsid w:val="005E45A0"/>
    <w:rsid w:val="005E47FC"/>
    <w:rsid w:val="005E4CB1"/>
    <w:rsid w:val="005E6B4F"/>
    <w:rsid w:val="005E7545"/>
    <w:rsid w:val="005F12BF"/>
    <w:rsid w:val="005F3476"/>
    <w:rsid w:val="005F34E3"/>
    <w:rsid w:val="005F4200"/>
    <w:rsid w:val="005F427A"/>
    <w:rsid w:val="005F4584"/>
    <w:rsid w:val="005F6302"/>
    <w:rsid w:val="005F73BF"/>
    <w:rsid w:val="005F7E20"/>
    <w:rsid w:val="00601799"/>
    <w:rsid w:val="00601EC6"/>
    <w:rsid w:val="00603CEF"/>
    <w:rsid w:val="0060451E"/>
    <w:rsid w:val="00604996"/>
    <w:rsid w:val="00604F9A"/>
    <w:rsid w:val="00605396"/>
    <w:rsid w:val="00605C6C"/>
    <w:rsid w:val="00605CF5"/>
    <w:rsid w:val="00606278"/>
    <w:rsid w:val="00606F58"/>
    <w:rsid w:val="00607A28"/>
    <w:rsid w:val="00610579"/>
    <w:rsid w:val="006116F2"/>
    <w:rsid w:val="00611CAB"/>
    <w:rsid w:val="0061224A"/>
    <w:rsid w:val="0061278E"/>
    <w:rsid w:val="00613913"/>
    <w:rsid w:val="00614F66"/>
    <w:rsid w:val="00615907"/>
    <w:rsid w:val="006169FE"/>
    <w:rsid w:val="00617ECE"/>
    <w:rsid w:val="00620CDD"/>
    <w:rsid w:val="00622BFE"/>
    <w:rsid w:val="0062651F"/>
    <w:rsid w:val="006265DD"/>
    <w:rsid w:val="006266C6"/>
    <w:rsid w:val="00626B0E"/>
    <w:rsid w:val="00626B9D"/>
    <w:rsid w:val="00630734"/>
    <w:rsid w:val="0063435D"/>
    <w:rsid w:val="00635B7F"/>
    <w:rsid w:val="00635D5F"/>
    <w:rsid w:val="00636CDD"/>
    <w:rsid w:val="00637C9E"/>
    <w:rsid w:val="00641008"/>
    <w:rsid w:val="006414E6"/>
    <w:rsid w:val="0064158F"/>
    <w:rsid w:val="00641641"/>
    <w:rsid w:val="00641E26"/>
    <w:rsid w:val="00643B37"/>
    <w:rsid w:val="006447A7"/>
    <w:rsid w:val="0064629F"/>
    <w:rsid w:val="00646F0A"/>
    <w:rsid w:val="006471AE"/>
    <w:rsid w:val="006471D3"/>
    <w:rsid w:val="00647298"/>
    <w:rsid w:val="006476C4"/>
    <w:rsid w:val="0064796C"/>
    <w:rsid w:val="00651FBB"/>
    <w:rsid w:val="006534FB"/>
    <w:rsid w:val="00653DF6"/>
    <w:rsid w:val="0065480F"/>
    <w:rsid w:val="00654C90"/>
    <w:rsid w:val="00654EF9"/>
    <w:rsid w:val="00660969"/>
    <w:rsid w:val="00662171"/>
    <w:rsid w:val="006622CF"/>
    <w:rsid w:val="00663CEA"/>
    <w:rsid w:val="006658DA"/>
    <w:rsid w:val="00666624"/>
    <w:rsid w:val="00670080"/>
    <w:rsid w:val="00670592"/>
    <w:rsid w:val="00670B72"/>
    <w:rsid w:val="0067377A"/>
    <w:rsid w:val="00673C79"/>
    <w:rsid w:val="00673C95"/>
    <w:rsid w:val="00674945"/>
    <w:rsid w:val="00675A44"/>
    <w:rsid w:val="00676B06"/>
    <w:rsid w:val="006776FE"/>
    <w:rsid w:val="00677FEC"/>
    <w:rsid w:val="00680337"/>
    <w:rsid w:val="00680381"/>
    <w:rsid w:val="00680D03"/>
    <w:rsid w:val="00680D4B"/>
    <w:rsid w:val="00683660"/>
    <w:rsid w:val="00683887"/>
    <w:rsid w:val="00683CE6"/>
    <w:rsid w:val="00684852"/>
    <w:rsid w:val="006858C2"/>
    <w:rsid w:val="00685A1C"/>
    <w:rsid w:val="0068623D"/>
    <w:rsid w:val="00687761"/>
    <w:rsid w:val="00690771"/>
    <w:rsid w:val="006910DD"/>
    <w:rsid w:val="006912ED"/>
    <w:rsid w:val="006919DC"/>
    <w:rsid w:val="0069214E"/>
    <w:rsid w:val="006927D7"/>
    <w:rsid w:val="0069317E"/>
    <w:rsid w:val="006931DB"/>
    <w:rsid w:val="00693EF0"/>
    <w:rsid w:val="00694722"/>
    <w:rsid w:val="00694EA7"/>
    <w:rsid w:val="0069507B"/>
    <w:rsid w:val="00695500"/>
    <w:rsid w:val="00695773"/>
    <w:rsid w:val="0069592F"/>
    <w:rsid w:val="00697E1E"/>
    <w:rsid w:val="006A09DE"/>
    <w:rsid w:val="006A298D"/>
    <w:rsid w:val="006A3B13"/>
    <w:rsid w:val="006A46CC"/>
    <w:rsid w:val="006A4A6D"/>
    <w:rsid w:val="006A4E0D"/>
    <w:rsid w:val="006A59CA"/>
    <w:rsid w:val="006A61B1"/>
    <w:rsid w:val="006A68A8"/>
    <w:rsid w:val="006A7040"/>
    <w:rsid w:val="006B001E"/>
    <w:rsid w:val="006B03DB"/>
    <w:rsid w:val="006B1319"/>
    <w:rsid w:val="006B168C"/>
    <w:rsid w:val="006B2817"/>
    <w:rsid w:val="006B2917"/>
    <w:rsid w:val="006B2D9B"/>
    <w:rsid w:val="006B5BDB"/>
    <w:rsid w:val="006B5F71"/>
    <w:rsid w:val="006B6EF4"/>
    <w:rsid w:val="006C0A4D"/>
    <w:rsid w:val="006C0BFE"/>
    <w:rsid w:val="006C26D7"/>
    <w:rsid w:val="006C2A9E"/>
    <w:rsid w:val="006C2F2D"/>
    <w:rsid w:val="006C3ACD"/>
    <w:rsid w:val="006C3D27"/>
    <w:rsid w:val="006C4400"/>
    <w:rsid w:val="006C4F1F"/>
    <w:rsid w:val="006C5779"/>
    <w:rsid w:val="006C57A2"/>
    <w:rsid w:val="006C7219"/>
    <w:rsid w:val="006D00C6"/>
    <w:rsid w:val="006D1126"/>
    <w:rsid w:val="006D2B20"/>
    <w:rsid w:val="006D3CF0"/>
    <w:rsid w:val="006D4F96"/>
    <w:rsid w:val="006D6800"/>
    <w:rsid w:val="006D6A17"/>
    <w:rsid w:val="006D6AB2"/>
    <w:rsid w:val="006D7815"/>
    <w:rsid w:val="006E0229"/>
    <w:rsid w:val="006E17AE"/>
    <w:rsid w:val="006E22BF"/>
    <w:rsid w:val="006E30F0"/>
    <w:rsid w:val="006E48B9"/>
    <w:rsid w:val="006E5AD8"/>
    <w:rsid w:val="006E6FF6"/>
    <w:rsid w:val="006E7224"/>
    <w:rsid w:val="006E7A92"/>
    <w:rsid w:val="006F2357"/>
    <w:rsid w:val="006F3ED6"/>
    <w:rsid w:val="006F4D09"/>
    <w:rsid w:val="006F540E"/>
    <w:rsid w:val="006F6AA8"/>
    <w:rsid w:val="006F6AC9"/>
    <w:rsid w:val="006F6E35"/>
    <w:rsid w:val="006F76A0"/>
    <w:rsid w:val="006F7A1B"/>
    <w:rsid w:val="006F7FEC"/>
    <w:rsid w:val="0070035A"/>
    <w:rsid w:val="00701BBD"/>
    <w:rsid w:val="00702A6F"/>
    <w:rsid w:val="00703336"/>
    <w:rsid w:val="0070365E"/>
    <w:rsid w:val="0070379C"/>
    <w:rsid w:val="00705760"/>
    <w:rsid w:val="0070669F"/>
    <w:rsid w:val="00707971"/>
    <w:rsid w:val="00707F76"/>
    <w:rsid w:val="00710A51"/>
    <w:rsid w:val="00710CD2"/>
    <w:rsid w:val="00710F38"/>
    <w:rsid w:val="0071173A"/>
    <w:rsid w:val="00711B58"/>
    <w:rsid w:val="007124A6"/>
    <w:rsid w:val="00712F8E"/>
    <w:rsid w:val="00713772"/>
    <w:rsid w:val="007138FE"/>
    <w:rsid w:val="00714B1D"/>
    <w:rsid w:val="00716259"/>
    <w:rsid w:val="007163D6"/>
    <w:rsid w:val="0071659A"/>
    <w:rsid w:val="00716E8E"/>
    <w:rsid w:val="00717B8C"/>
    <w:rsid w:val="00720045"/>
    <w:rsid w:val="00721ECE"/>
    <w:rsid w:val="00723709"/>
    <w:rsid w:val="00724F8B"/>
    <w:rsid w:val="0072556F"/>
    <w:rsid w:val="007265CE"/>
    <w:rsid w:val="007265FE"/>
    <w:rsid w:val="007279C6"/>
    <w:rsid w:val="00730CC7"/>
    <w:rsid w:val="00731631"/>
    <w:rsid w:val="00733794"/>
    <w:rsid w:val="00733A5E"/>
    <w:rsid w:val="00733D1F"/>
    <w:rsid w:val="007349A9"/>
    <w:rsid w:val="00735AFF"/>
    <w:rsid w:val="00735B70"/>
    <w:rsid w:val="007363A6"/>
    <w:rsid w:val="007364C5"/>
    <w:rsid w:val="0073694F"/>
    <w:rsid w:val="00737CB7"/>
    <w:rsid w:val="007404AB"/>
    <w:rsid w:val="00740A28"/>
    <w:rsid w:val="00741280"/>
    <w:rsid w:val="007427D9"/>
    <w:rsid w:val="00742855"/>
    <w:rsid w:val="0074310C"/>
    <w:rsid w:val="00745046"/>
    <w:rsid w:val="0074560C"/>
    <w:rsid w:val="00746CBF"/>
    <w:rsid w:val="00747644"/>
    <w:rsid w:val="007501FC"/>
    <w:rsid w:val="007504B4"/>
    <w:rsid w:val="007508E1"/>
    <w:rsid w:val="007508E9"/>
    <w:rsid w:val="00750F4B"/>
    <w:rsid w:val="00751070"/>
    <w:rsid w:val="00752722"/>
    <w:rsid w:val="00753110"/>
    <w:rsid w:val="00753410"/>
    <w:rsid w:val="00753BBA"/>
    <w:rsid w:val="007540DB"/>
    <w:rsid w:val="007546F8"/>
    <w:rsid w:val="00754711"/>
    <w:rsid w:val="00755273"/>
    <w:rsid w:val="00755F55"/>
    <w:rsid w:val="007562C0"/>
    <w:rsid w:val="00756624"/>
    <w:rsid w:val="007575D8"/>
    <w:rsid w:val="0076249F"/>
    <w:rsid w:val="00763CCB"/>
    <w:rsid w:val="00764473"/>
    <w:rsid w:val="007646B0"/>
    <w:rsid w:val="00764C7B"/>
    <w:rsid w:val="007652EE"/>
    <w:rsid w:val="007673B6"/>
    <w:rsid w:val="0076745B"/>
    <w:rsid w:val="007723BA"/>
    <w:rsid w:val="007724D7"/>
    <w:rsid w:val="007727FC"/>
    <w:rsid w:val="007747DF"/>
    <w:rsid w:val="00774940"/>
    <w:rsid w:val="00776179"/>
    <w:rsid w:val="0077682F"/>
    <w:rsid w:val="00781A12"/>
    <w:rsid w:val="00782503"/>
    <w:rsid w:val="0078276C"/>
    <w:rsid w:val="007827F2"/>
    <w:rsid w:val="00783A4D"/>
    <w:rsid w:val="0078428F"/>
    <w:rsid w:val="00784318"/>
    <w:rsid w:val="007849EA"/>
    <w:rsid w:val="007851B9"/>
    <w:rsid w:val="00786EB5"/>
    <w:rsid w:val="00786F03"/>
    <w:rsid w:val="00790CF1"/>
    <w:rsid w:val="00792BAC"/>
    <w:rsid w:val="00792D81"/>
    <w:rsid w:val="007930D1"/>
    <w:rsid w:val="00793550"/>
    <w:rsid w:val="0079430D"/>
    <w:rsid w:val="00794725"/>
    <w:rsid w:val="00794CAF"/>
    <w:rsid w:val="0079515E"/>
    <w:rsid w:val="007973C2"/>
    <w:rsid w:val="00797F0B"/>
    <w:rsid w:val="007A0299"/>
    <w:rsid w:val="007A0D9B"/>
    <w:rsid w:val="007A1C90"/>
    <w:rsid w:val="007A217D"/>
    <w:rsid w:val="007A29DB"/>
    <w:rsid w:val="007A4E39"/>
    <w:rsid w:val="007A58FD"/>
    <w:rsid w:val="007A7A1D"/>
    <w:rsid w:val="007B20D1"/>
    <w:rsid w:val="007B2CC0"/>
    <w:rsid w:val="007B2F81"/>
    <w:rsid w:val="007B6FA9"/>
    <w:rsid w:val="007B78CA"/>
    <w:rsid w:val="007C027A"/>
    <w:rsid w:val="007C091F"/>
    <w:rsid w:val="007C18C5"/>
    <w:rsid w:val="007C1E6D"/>
    <w:rsid w:val="007C2186"/>
    <w:rsid w:val="007C2B0C"/>
    <w:rsid w:val="007C51AF"/>
    <w:rsid w:val="007C5E5E"/>
    <w:rsid w:val="007C7F69"/>
    <w:rsid w:val="007D134A"/>
    <w:rsid w:val="007D1D58"/>
    <w:rsid w:val="007D26F8"/>
    <w:rsid w:val="007D2847"/>
    <w:rsid w:val="007D2D12"/>
    <w:rsid w:val="007D2E06"/>
    <w:rsid w:val="007D3D60"/>
    <w:rsid w:val="007D42AB"/>
    <w:rsid w:val="007D5282"/>
    <w:rsid w:val="007D6157"/>
    <w:rsid w:val="007D7EB3"/>
    <w:rsid w:val="007E1BF4"/>
    <w:rsid w:val="007E2BB7"/>
    <w:rsid w:val="007E4614"/>
    <w:rsid w:val="007E5DE6"/>
    <w:rsid w:val="007E7807"/>
    <w:rsid w:val="007E78DA"/>
    <w:rsid w:val="007E7911"/>
    <w:rsid w:val="007E7BFF"/>
    <w:rsid w:val="007E7E4A"/>
    <w:rsid w:val="007F3320"/>
    <w:rsid w:val="007F41A3"/>
    <w:rsid w:val="007F45D8"/>
    <w:rsid w:val="007F54BE"/>
    <w:rsid w:val="007F6704"/>
    <w:rsid w:val="007F6DA1"/>
    <w:rsid w:val="007F6E5C"/>
    <w:rsid w:val="007F702D"/>
    <w:rsid w:val="007F78BF"/>
    <w:rsid w:val="007F7EF1"/>
    <w:rsid w:val="008014A6"/>
    <w:rsid w:val="00802450"/>
    <w:rsid w:val="008025D8"/>
    <w:rsid w:val="008028D9"/>
    <w:rsid w:val="008043FC"/>
    <w:rsid w:val="00804887"/>
    <w:rsid w:val="0080506E"/>
    <w:rsid w:val="00805C3F"/>
    <w:rsid w:val="00805D32"/>
    <w:rsid w:val="008075A5"/>
    <w:rsid w:val="008079A2"/>
    <w:rsid w:val="00811D30"/>
    <w:rsid w:val="008124B9"/>
    <w:rsid w:val="00813676"/>
    <w:rsid w:val="008138B4"/>
    <w:rsid w:val="008142ED"/>
    <w:rsid w:val="00815222"/>
    <w:rsid w:val="00815629"/>
    <w:rsid w:val="0081653E"/>
    <w:rsid w:val="008167FB"/>
    <w:rsid w:val="00817418"/>
    <w:rsid w:val="008200F0"/>
    <w:rsid w:val="00820C91"/>
    <w:rsid w:val="00821657"/>
    <w:rsid w:val="00821EC4"/>
    <w:rsid w:val="008220E4"/>
    <w:rsid w:val="0082272F"/>
    <w:rsid w:val="00822E7B"/>
    <w:rsid w:val="008235E0"/>
    <w:rsid w:val="0082388E"/>
    <w:rsid w:val="00823AD2"/>
    <w:rsid w:val="008245B6"/>
    <w:rsid w:val="008268DF"/>
    <w:rsid w:val="00827682"/>
    <w:rsid w:val="0082770B"/>
    <w:rsid w:val="008306F9"/>
    <w:rsid w:val="008312D9"/>
    <w:rsid w:val="008315D8"/>
    <w:rsid w:val="00831868"/>
    <w:rsid w:val="0083303E"/>
    <w:rsid w:val="008344CA"/>
    <w:rsid w:val="00834503"/>
    <w:rsid w:val="008359FE"/>
    <w:rsid w:val="00835B54"/>
    <w:rsid w:val="00840E1F"/>
    <w:rsid w:val="00841B90"/>
    <w:rsid w:val="00841C0E"/>
    <w:rsid w:val="008423B4"/>
    <w:rsid w:val="008433DF"/>
    <w:rsid w:val="00843D4D"/>
    <w:rsid w:val="00844A16"/>
    <w:rsid w:val="00844EC3"/>
    <w:rsid w:val="008455C2"/>
    <w:rsid w:val="008470DD"/>
    <w:rsid w:val="008472BD"/>
    <w:rsid w:val="0084759E"/>
    <w:rsid w:val="00847BBC"/>
    <w:rsid w:val="0085038E"/>
    <w:rsid w:val="008503FE"/>
    <w:rsid w:val="008515EE"/>
    <w:rsid w:val="00853041"/>
    <w:rsid w:val="008534A5"/>
    <w:rsid w:val="00853DCC"/>
    <w:rsid w:val="0085402C"/>
    <w:rsid w:val="00854C22"/>
    <w:rsid w:val="00854E20"/>
    <w:rsid w:val="0085510F"/>
    <w:rsid w:val="0085567E"/>
    <w:rsid w:val="008558DB"/>
    <w:rsid w:val="008563A7"/>
    <w:rsid w:val="00856DF0"/>
    <w:rsid w:val="00860225"/>
    <w:rsid w:val="00861410"/>
    <w:rsid w:val="008625D6"/>
    <w:rsid w:val="008626FF"/>
    <w:rsid w:val="00863729"/>
    <w:rsid w:val="00864837"/>
    <w:rsid w:val="00864BA3"/>
    <w:rsid w:val="00866E89"/>
    <w:rsid w:val="00866F06"/>
    <w:rsid w:val="00870001"/>
    <w:rsid w:val="0087016E"/>
    <w:rsid w:val="0087171D"/>
    <w:rsid w:val="008719A3"/>
    <w:rsid w:val="00871CB5"/>
    <w:rsid w:val="0087349E"/>
    <w:rsid w:val="00874225"/>
    <w:rsid w:val="00874CB9"/>
    <w:rsid w:val="00875F06"/>
    <w:rsid w:val="00875F27"/>
    <w:rsid w:val="00875F40"/>
    <w:rsid w:val="008763F9"/>
    <w:rsid w:val="00877CB8"/>
    <w:rsid w:val="00880C5C"/>
    <w:rsid w:val="008810AB"/>
    <w:rsid w:val="00881B87"/>
    <w:rsid w:val="00881CF0"/>
    <w:rsid w:val="00881EC4"/>
    <w:rsid w:val="00882EF7"/>
    <w:rsid w:val="00883015"/>
    <w:rsid w:val="00883F3C"/>
    <w:rsid w:val="00884960"/>
    <w:rsid w:val="00884B6A"/>
    <w:rsid w:val="00884D56"/>
    <w:rsid w:val="00885387"/>
    <w:rsid w:val="00886B95"/>
    <w:rsid w:val="00886BCB"/>
    <w:rsid w:val="00887E86"/>
    <w:rsid w:val="00887EB4"/>
    <w:rsid w:val="008903E6"/>
    <w:rsid w:val="008905BF"/>
    <w:rsid w:val="00890DC9"/>
    <w:rsid w:val="0089103D"/>
    <w:rsid w:val="008927F7"/>
    <w:rsid w:val="00892DE0"/>
    <w:rsid w:val="00893A42"/>
    <w:rsid w:val="00893D6A"/>
    <w:rsid w:val="008959F0"/>
    <w:rsid w:val="00896FB7"/>
    <w:rsid w:val="008970F2"/>
    <w:rsid w:val="00897686"/>
    <w:rsid w:val="008A02DF"/>
    <w:rsid w:val="008A083A"/>
    <w:rsid w:val="008A0AEF"/>
    <w:rsid w:val="008A0F13"/>
    <w:rsid w:val="008A134D"/>
    <w:rsid w:val="008A14F4"/>
    <w:rsid w:val="008A1A0F"/>
    <w:rsid w:val="008A2A34"/>
    <w:rsid w:val="008A379E"/>
    <w:rsid w:val="008A39A6"/>
    <w:rsid w:val="008A3A8E"/>
    <w:rsid w:val="008A5D01"/>
    <w:rsid w:val="008A739B"/>
    <w:rsid w:val="008A7C1C"/>
    <w:rsid w:val="008A7E11"/>
    <w:rsid w:val="008B115D"/>
    <w:rsid w:val="008B2943"/>
    <w:rsid w:val="008B2C0B"/>
    <w:rsid w:val="008B2CCB"/>
    <w:rsid w:val="008B30AE"/>
    <w:rsid w:val="008B3807"/>
    <w:rsid w:val="008B477F"/>
    <w:rsid w:val="008B553C"/>
    <w:rsid w:val="008B5DE1"/>
    <w:rsid w:val="008B66D0"/>
    <w:rsid w:val="008B6867"/>
    <w:rsid w:val="008B7A48"/>
    <w:rsid w:val="008C06DF"/>
    <w:rsid w:val="008C1D98"/>
    <w:rsid w:val="008C280F"/>
    <w:rsid w:val="008C34E8"/>
    <w:rsid w:val="008C398E"/>
    <w:rsid w:val="008C445D"/>
    <w:rsid w:val="008C4C1F"/>
    <w:rsid w:val="008C63B7"/>
    <w:rsid w:val="008C65D4"/>
    <w:rsid w:val="008C6CF7"/>
    <w:rsid w:val="008C75F0"/>
    <w:rsid w:val="008C7C3C"/>
    <w:rsid w:val="008C7E78"/>
    <w:rsid w:val="008D00F4"/>
    <w:rsid w:val="008D07ED"/>
    <w:rsid w:val="008D1489"/>
    <w:rsid w:val="008D19D0"/>
    <w:rsid w:val="008D1E45"/>
    <w:rsid w:val="008D3755"/>
    <w:rsid w:val="008D3A9E"/>
    <w:rsid w:val="008D55A2"/>
    <w:rsid w:val="008D55AE"/>
    <w:rsid w:val="008D7FF8"/>
    <w:rsid w:val="008E0509"/>
    <w:rsid w:val="008E2344"/>
    <w:rsid w:val="008E27B7"/>
    <w:rsid w:val="008E47AE"/>
    <w:rsid w:val="008E48B2"/>
    <w:rsid w:val="008E4A55"/>
    <w:rsid w:val="008F0129"/>
    <w:rsid w:val="008F02F9"/>
    <w:rsid w:val="008F05A9"/>
    <w:rsid w:val="008F1FCD"/>
    <w:rsid w:val="008F2094"/>
    <w:rsid w:val="008F2B84"/>
    <w:rsid w:val="008F2E0C"/>
    <w:rsid w:val="008F365F"/>
    <w:rsid w:val="008F3C0F"/>
    <w:rsid w:val="008F3FA5"/>
    <w:rsid w:val="008F53E0"/>
    <w:rsid w:val="008F56FC"/>
    <w:rsid w:val="008F5E6F"/>
    <w:rsid w:val="008F6864"/>
    <w:rsid w:val="008F6C6C"/>
    <w:rsid w:val="008F75A3"/>
    <w:rsid w:val="0090171A"/>
    <w:rsid w:val="00901841"/>
    <w:rsid w:val="0090209B"/>
    <w:rsid w:val="009021BC"/>
    <w:rsid w:val="009025AF"/>
    <w:rsid w:val="0090356C"/>
    <w:rsid w:val="009041DF"/>
    <w:rsid w:val="009043B5"/>
    <w:rsid w:val="00904FD5"/>
    <w:rsid w:val="009051DD"/>
    <w:rsid w:val="00905818"/>
    <w:rsid w:val="00906143"/>
    <w:rsid w:val="00910D8F"/>
    <w:rsid w:val="00911920"/>
    <w:rsid w:val="009124F8"/>
    <w:rsid w:val="00912B6F"/>
    <w:rsid w:val="0091467C"/>
    <w:rsid w:val="009154FF"/>
    <w:rsid w:val="009158DD"/>
    <w:rsid w:val="00916B47"/>
    <w:rsid w:val="00916B87"/>
    <w:rsid w:val="009170C2"/>
    <w:rsid w:val="00921190"/>
    <w:rsid w:val="00921472"/>
    <w:rsid w:val="00922124"/>
    <w:rsid w:val="0092275C"/>
    <w:rsid w:val="00922A64"/>
    <w:rsid w:val="009231D3"/>
    <w:rsid w:val="00924B77"/>
    <w:rsid w:val="00924F8D"/>
    <w:rsid w:val="00925034"/>
    <w:rsid w:val="009250C8"/>
    <w:rsid w:val="00926A7F"/>
    <w:rsid w:val="009270B5"/>
    <w:rsid w:val="00927333"/>
    <w:rsid w:val="009277A3"/>
    <w:rsid w:val="0093000E"/>
    <w:rsid w:val="00931DB4"/>
    <w:rsid w:val="00934171"/>
    <w:rsid w:val="00934390"/>
    <w:rsid w:val="00935AF6"/>
    <w:rsid w:val="00936314"/>
    <w:rsid w:val="00936B38"/>
    <w:rsid w:val="009370A6"/>
    <w:rsid w:val="00937E61"/>
    <w:rsid w:val="00941B08"/>
    <w:rsid w:val="00942415"/>
    <w:rsid w:val="00942581"/>
    <w:rsid w:val="00942C98"/>
    <w:rsid w:val="00943544"/>
    <w:rsid w:val="0094549C"/>
    <w:rsid w:val="00945D8A"/>
    <w:rsid w:val="009469C8"/>
    <w:rsid w:val="00946ADB"/>
    <w:rsid w:val="00946D25"/>
    <w:rsid w:val="00947F95"/>
    <w:rsid w:val="00950A0C"/>
    <w:rsid w:val="00951280"/>
    <w:rsid w:val="00953E32"/>
    <w:rsid w:val="009542BE"/>
    <w:rsid w:val="009542E3"/>
    <w:rsid w:val="0095571D"/>
    <w:rsid w:val="00956161"/>
    <w:rsid w:val="0095732D"/>
    <w:rsid w:val="009576D5"/>
    <w:rsid w:val="009576F4"/>
    <w:rsid w:val="00957723"/>
    <w:rsid w:val="009578A6"/>
    <w:rsid w:val="00957E0A"/>
    <w:rsid w:val="00957F5C"/>
    <w:rsid w:val="0096009B"/>
    <w:rsid w:val="00961726"/>
    <w:rsid w:val="0096247C"/>
    <w:rsid w:val="00962860"/>
    <w:rsid w:val="00962D95"/>
    <w:rsid w:val="009630FD"/>
    <w:rsid w:val="0096362A"/>
    <w:rsid w:val="0096429A"/>
    <w:rsid w:val="009642DA"/>
    <w:rsid w:val="009662E2"/>
    <w:rsid w:val="00967320"/>
    <w:rsid w:val="00967E2B"/>
    <w:rsid w:val="009708F8"/>
    <w:rsid w:val="00971229"/>
    <w:rsid w:val="009722C5"/>
    <w:rsid w:val="009731DD"/>
    <w:rsid w:val="009745AD"/>
    <w:rsid w:val="00974CF1"/>
    <w:rsid w:val="00975159"/>
    <w:rsid w:val="0097593F"/>
    <w:rsid w:val="009764D8"/>
    <w:rsid w:val="00980B81"/>
    <w:rsid w:val="00980E31"/>
    <w:rsid w:val="0098102A"/>
    <w:rsid w:val="0098186A"/>
    <w:rsid w:val="00981EFD"/>
    <w:rsid w:val="00982682"/>
    <w:rsid w:val="00982B04"/>
    <w:rsid w:val="00982DB6"/>
    <w:rsid w:val="00983D23"/>
    <w:rsid w:val="00984163"/>
    <w:rsid w:val="00984A17"/>
    <w:rsid w:val="0098507E"/>
    <w:rsid w:val="00987709"/>
    <w:rsid w:val="009905C8"/>
    <w:rsid w:val="00991C89"/>
    <w:rsid w:val="00992107"/>
    <w:rsid w:val="00994D5A"/>
    <w:rsid w:val="00995D44"/>
    <w:rsid w:val="009962D3"/>
    <w:rsid w:val="009A1231"/>
    <w:rsid w:val="009A1A4E"/>
    <w:rsid w:val="009A2F03"/>
    <w:rsid w:val="009A2FD1"/>
    <w:rsid w:val="009A308B"/>
    <w:rsid w:val="009A3363"/>
    <w:rsid w:val="009A4641"/>
    <w:rsid w:val="009A4A99"/>
    <w:rsid w:val="009A4D7D"/>
    <w:rsid w:val="009A5198"/>
    <w:rsid w:val="009A5323"/>
    <w:rsid w:val="009A622C"/>
    <w:rsid w:val="009A6DCC"/>
    <w:rsid w:val="009B042B"/>
    <w:rsid w:val="009B1A07"/>
    <w:rsid w:val="009B22D3"/>
    <w:rsid w:val="009B2FBF"/>
    <w:rsid w:val="009B48DC"/>
    <w:rsid w:val="009B55F0"/>
    <w:rsid w:val="009B7013"/>
    <w:rsid w:val="009B79C4"/>
    <w:rsid w:val="009B7C5C"/>
    <w:rsid w:val="009C14E7"/>
    <w:rsid w:val="009C1DEE"/>
    <w:rsid w:val="009C23DE"/>
    <w:rsid w:val="009C3159"/>
    <w:rsid w:val="009C3962"/>
    <w:rsid w:val="009C4A3C"/>
    <w:rsid w:val="009C554E"/>
    <w:rsid w:val="009C5D4F"/>
    <w:rsid w:val="009C5E78"/>
    <w:rsid w:val="009C622B"/>
    <w:rsid w:val="009C69ED"/>
    <w:rsid w:val="009C7C3E"/>
    <w:rsid w:val="009C7F49"/>
    <w:rsid w:val="009D0CDF"/>
    <w:rsid w:val="009D2EFA"/>
    <w:rsid w:val="009D3971"/>
    <w:rsid w:val="009D3D14"/>
    <w:rsid w:val="009D57AA"/>
    <w:rsid w:val="009D5902"/>
    <w:rsid w:val="009D5DE1"/>
    <w:rsid w:val="009D64F7"/>
    <w:rsid w:val="009D6B46"/>
    <w:rsid w:val="009D7683"/>
    <w:rsid w:val="009E03EE"/>
    <w:rsid w:val="009E1122"/>
    <w:rsid w:val="009E28B6"/>
    <w:rsid w:val="009E2BDF"/>
    <w:rsid w:val="009E2D96"/>
    <w:rsid w:val="009E2E13"/>
    <w:rsid w:val="009E3037"/>
    <w:rsid w:val="009E3E09"/>
    <w:rsid w:val="009E42C7"/>
    <w:rsid w:val="009E4A48"/>
    <w:rsid w:val="009E4ED3"/>
    <w:rsid w:val="009E64A1"/>
    <w:rsid w:val="009E7143"/>
    <w:rsid w:val="009E71C6"/>
    <w:rsid w:val="009E7779"/>
    <w:rsid w:val="009E7BC8"/>
    <w:rsid w:val="009E7D32"/>
    <w:rsid w:val="009F0782"/>
    <w:rsid w:val="009F1AD7"/>
    <w:rsid w:val="009F1FED"/>
    <w:rsid w:val="009F32C7"/>
    <w:rsid w:val="009F416F"/>
    <w:rsid w:val="009F4611"/>
    <w:rsid w:val="009F5784"/>
    <w:rsid w:val="009F7CA5"/>
    <w:rsid w:val="00A025B3"/>
    <w:rsid w:val="00A02957"/>
    <w:rsid w:val="00A02A5E"/>
    <w:rsid w:val="00A03611"/>
    <w:rsid w:val="00A042C3"/>
    <w:rsid w:val="00A045ED"/>
    <w:rsid w:val="00A05292"/>
    <w:rsid w:val="00A05D1C"/>
    <w:rsid w:val="00A066ED"/>
    <w:rsid w:val="00A070E6"/>
    <w:rsid w:val="00A07454"/>
    <w:rsid w:val="00A076D9"/>
    <w:rsid w:val="00A078AE"/>
    <w:rsid w:val="00A07C65"/>
    <w:rsid w:val="00A1014A"/>
    <w:rsid w:val="00A11899"/>
    <w:rsid w:val="00A118F6"/>
    <w:rsid w:val="00A11DED"/>
    <w:rsid w:val="00A125AE"/>
    <w:rsid w:val="00A12FDB"/>
    <w:rsid w:val="00A1401D"/>
    <w:rsid w:val="00A15878"/>
    <w:rsid w:val="00A15EEB"/>
    <w:rsid w:val="00A16842"/>
    <w:rsid w:val="00A16D7A"/>
    <w:rsid w:val="00A23793"/>
    <w:rsid w:val="00A24DB7"/>
    <w:rsid w:val="00A257AA"/>
    <w:rsid w:val="00A25B6C"/>
    <w:rsid w:val="00A26643"/>
    <w:rsid w:val="00A26A80"/>
    <w:rsid w:val="00A276C8"/>
    <w:rsid w:val="00A31FA6"/>
    <w:rsid w:val="00A32876"/>
    <w:rsid w:val="00A33549"/>
    <w:rsid w:val="00A33A30"/>
    <w:rsid w:val="00A34293"/>
    <w:rsid w:val="00A3521C"/>
    <w:rsid w:val="00A37208"/>
    <w:rsid w:val="00A37A87"/>
    <w:rsid w:val="00A4025D"/>
    <w:rsid w:val="00A41CD5"/>
    <w:rsid w:val="00A42767"/>
    <w:rsid w:val="00A42C87"/>
    <w:rsid w:val="00A4334B"/>
    <w:rsid w:val="00A4448B"/>
    <w:rsid w:val="00A44C4A"/>
    <w:rsid w:val="00A45AFF"/>
    <w:rsid w:val="00A45D61"/>
    <w:rsid w:val="00A4602F"/>
    <w:rsid w:val="00A472FB"/>
    <w:rsid w:val="00A47658"/>
    <w:rsid w:val="00A52EDA"/>
    <w:rsid w:val="00A53021"/>
    <w:rsid w:val="00A53A1D"/>
    <w:rsid w:val="00A53CDE"/>
    <w:rsid w:val="00A5423F"/>
    <w:rsid w:val="00A548AF"/>
    <w:rsid w:val="00A5557F"/>
    <w:rsid w:val="00A556C3"/>
    <w:rsid w:val="00A568AA"/>
    <w:rsid w:val="00A57069"/>
    <w:rsid w:val="00A57C64"/>
    <w:rsid w:val="00A60A75"/>
    <w:rsid w:val="00A60D21"/>
    <w:rsid w:val="00A61A19"/>
    <w:rsid w:val="00A621F8"/>
    <w:rsid w:val="00A62603"/>
    <w:rsid w:val="00A62FC4"/>
    <w:rsid w:val="00A63685"/>
    <w:rsid w:val="00A641F0"/>
    <w:rsid w:val="00A6439E"/>
    <w:rsid w:val="00A648D2"/>
    <w:rsid w:val="00A64A11"/>
    <w:rsid w:val="00A64F66"/>
    <w:rsid w:val="00A65882"/>
    <w:rsid w:val="00A660B9"/>
    <w:rsid w:val="00A66353"/>
    <w:rsid w:val="00A663C7"/>
    <w:rsid w:val="00A666A9"/>
    <w:rsid w:val="00A66D79"/>
    <w:rsid w:val="00A67011"/>
    <w:rsid w:val="00A70211"/>
    <w:rsid w:val="00A7021D"/>
    <w:rsid w:val="00A7086D"/>
    <w:rsid w:val="00A713B7"/>
    <w:rsid w:val="00A71A22"/>
    <w:rsid w:val="00A736D1"/>
    <w:rsid w:val="00A73C6B"/>
    <w:rsid w:val="00A74093"/>
    <w:rsid w:val="00A75A66"/>
    <w:rsid w:val="00A76281"/>
    <w:rsid w:val="00A76E46"/>
    <w:rsid w:val="00A77397"/>
    <w:rsid w:val="00A80E29"/>
    <w:rsid w:val="00A83065"/>
    <w:rsid w:val="00A83E3E"/>
    <w:rsid w:val="00A849AF"/>
    <w:rsid w:val="00A85F37"/>
    <w:rsid w:val="00A86947"/>
    <w:rsid w:val="00A91747"/>
    <w:rsid w:val="00A91C0D"/>
    <w:rsid w:val="00A927E5"/>
    <w:rsid w:val="00A92BA3"/>
    <w:rsid w:val="00A93F8D"/>
    <w:rsid w:val="00A94001"/>
    <w:rsid w:val="00A95250"/>
    <w:rsid w:val="00A958C0"/>
    <w:rsid w:val="00A96C7B"/>
    <w:rsid w:val="00A96F39"/>
    <w:rsid w:val="00A97CE8"/>
    <w:rsid w:val="00A97D67"/>
    <w:rsid w:val="00AA0AA8"/>
    <w:rsid w:val="00AA16CE"/>
    <w:rsid w:val="00AA1773"/>
    <w:rsid w:val="00AA17C8"/>
    <w:rsid w:val="00AA1C94"/>
    <w:rsid w:val="00AA2FE5"/>
    <w:rsid w:val="00AA3E8F"/>
    <w:rsid w:val="00AA3EC8"/>
    <w:rsid w:val="00AA491D"/>
    <w:rsid w:val="00AA4A7F"/>
    <w:rsid w:val="00AA4A8C"/>
    <w:rsid w:val="00AA616A"/>
    <w:rsid w:val="00AA75F1"/>
    <w:rsid w:val="00AA778F"/>
    <w:rsid w:val="00AB0712"/>
    <w:rsid w:val="00AB1090"/>
    <w:rsid w:val="00AB151D"/>
    <w:rsid w:val="00AB29AF"/>
    <w:rsid w:val="00AB2E82"/>
    <w:rsid w:val="00AB3F15"/>
    <w:rsid w:val="00AB449A"/>
    <w:rsid w:val="00AB463F"/>
    <w:rsid w:val="00AB4652"/>
    <w:rsid w:val="00AB4B3D"/>
    <w:rsid w:val="00AB5AAD"/>
    <w:rsid w:val="00AB5E72"/>
    <w:rsid w:val="00AB67CA"/>
    <w:rsid w:val="00AB7D5D"/>
    <w:rsid w:val="00AB7E7E"/>
    <w:rsid w:val="00AB7FC6"/>
    <w:rsid w:val="00AC011C"/>
    <w:rsid w:val="00AC109E"/>
    <w:rsid w:val="00AC113B"/>
    <w:rsid w:val="00AC1442"/>
    <w:rsid w:val="00AC1E78"/>
    <w:rsid w:val="00AC348E"/>
    <w:rsid w:val="00AC3E7B"/>
    <w:rsid w:val="00AC3F83"/>
    <w:rsid w:val="00AC4EB8"/>
    <w:rsid w:val="00AC4FAA"/>
    <w:rsid w:val="00AC5491"/>
    <w:rsid w:val="00AC5542"/>
    <w:rsid w:val="00AC5B96"/>
    <w:rsid w:val="00AC686C"/>
    <w:rsid w:val="00AC6B7E"/>
    <w:rsid w:val="00AC6D20"/>
    <w:rsid w:val="00AC7431"/>
    <w:rsid w:val="00AD0814"/>
    <w:rsid w:val="00AD0867"/>
    <w:rsid w:val="00AD0E11"/>
    <w:rsid w:val="00AD1083"/>
    <w:rsid w:val="00AD22D9"/>
    <w:rsid w:val="00AD2706"/>
    <w:rsid w:val="00AD2A4D"/>
    <w:rsid w:val="00AD31DF"/>
    <w:rsid w:val="00AD5E39"/>
    <w:rsid w:val="00AD6D8A"/>
    <w:rsid w:val="00AE06BC"/>
    <w:rsid w:val="00AE0AB3"/>
    <w:rsid w:val="00AE0E73"/>
    <w:rsid w:val="00AE2AA1"/>
    <w:rsid w:val="00AE31EB"/>
    <w:rsid w:val="00AE3B0E"/>
    <w:rsid w:val="00AE3D2A"/>
    <w:rsid w:val="00AE3E1F"/>
    <w:rsid w:val="00AE71F8"/>
    <w:rsid w:val="00AE7AA6"/>
    <w:rsid w:val="00AF014F"/>
    <w:rsid w:val="00AF026A"/>
    <w:rsid w:val="00AF0668"/>
    <w:rsid w:val="00AF213A"/>
    <w:rsid w:val="00AF2519"/>
    <w:rsid w:val="00AF29CD"/>
    <w:rsid w:val="00AF2FD5"/>
    <w:rsid w:val="00AF39AA"/>
    <w:rsid w:val="00AF3D06"/>
    <w:rsid w:val="00AF4194"/>
    <w:rsid w:val="00AF54ED"/>
    <w:rsid w:val="00AF5809"/>
    <w:rsid w:val="00AF60D0"/>
    <w:rsid w:val="00B0032B"/>
    <w:rsid w:val="00B00551"/>
    <w:rsid w:val="00B0173B"/>
    <w:rsid w:val="00B02C91"/>
    <w:rsid w:val="00B03980"/>
    <w:rsid w:val="00B039F5"/>
    <w:rsid w:val="00B041FB"/>
    <w:rsid w:val="00B050F3"/>
    <w:rsid w:val="00B06DDD"/>
    <w:rsid w:val="00B07161"/>
    <w:rsid w:val="00B071C8"/>
    <w:rsid w:val="00B07726"/>
    <w:rsid w:val="00B077AC"/>
    <w:rsid w:val="00B10AF7"/>
    <w:rsid w:val="00B10CA3"/>
    <w:rsid w:val="00B11231"/>
    <w:rsid w:val="00B11B0F"/>
    <w:rsid w:val="00B12D4B"/>
    <w:rsid w:val="00B133C7"/>
    <w:rsid w:val="00B1370A"/>
    <w:rsid w:val="00B14B61"/>
    <w:rsid w:val="00B14EB9"/>
    <w:rsid w:val="00B154C9"/>
    <w:rsid w:val="00B16135"/>
    <w:rsid w:val="00B16167"/>
    <w:rsid w:val="00B166D7"/>
    <w:rsid w:val="00B16CBC"/>
    <w:rsid w:val="00B170C3"/>
    <w:rsid w:val="00B17782"/>
    <w:rsid w:val="00B17EA7"/>
    <w:rsid w:val="00B17EFE"/>
    <w:rsid w:val="00B20152"/>
    <w:rsid w:val="00B20A51"/>
    <w:rsid w:val="00B21381"/>
    <w:rsid w:val="00B23D8A"/>
    <w:rsid w:val="00B245CA"/>
    <w:rsid w:val="00B24AA1"/>
    <w:rsid w:val="00B24F91"/>
    <w:rsid w:val="00B25099"/>
    <w:rsid w:val="00B25902"/>
    <w:rsid w:val="00B26098"/>
    <w:rsid w:val="00B26A4D"/>
    <w:rsid w:val="00B26AA4"/>
    <w:rsid w:val="00B27A55"/>
    <w:rsid w:val="00B30E5F"/>
    <w:rsid w:val="00B31846"/>
    <w:rsid w:val="00B3188A"/>
    <w:rsid w:val="00B33F39"/>
    <w:rsid w:val="00B34479"/>
    <w:rsid w:val="00B35510"/>
    <w:rsid w:val="00B35549"/>
    <w:rsid w:val="00B35AF2"/>
    <w:rsid w:val="00B40B89"/>
    <w:rsid w:val="00B412DF"/>
    <w:rsid w:val="00B41A9D"/>
    <w:rsid w:val="00B423E0"/>
    <w:rsid w:val="00B42962"/>
    <w:rsid w:val="00B42CF1"/>
    <w:rsid w:val="00B432EB"/>
    <w:rsid w:val="00B43823"/>
    <w:rsid w:val="00B43A41"/>
    <w:rsid w:val="00B43E6D"/>
    <w:rsid w:val="00B44C0F"/>
    <w:rsid w:val="00B45D9A"/>
    <w:rsid w:val="00B45E0E"/>
    <w:rsid w:val="00B45FB1"/>
    <w:rsid w:val="00B477BA"/>
    <w:rsid w:val="00B51347"/>
    <w:rsid w:val="00B51A75"/>
    <w:rsid w:val="00B5260F"/>
    <w:rsid w:val="00B53AAD"/>
    <w:rsid w:val="00B54188"/>
    <w:rsid w:val="00B54E51"/>
    <w:rsid w:val="00B550BE"/>
    <w:rsid w:val="00B5565D"/>
    <w:rsid w:val="00B56D00"/>
    <w:rsid w:val="00B571D5"/>
    <w:rsid w:val="00B60010"/>
    <w:rsid w:val="00B610D3"/>
    <w:rsid w:val="00B63501"/>
    <w:rsid w:val="00B645AA"/>
    <w:rsid w:val="00B656B2"/>
    <w:rsid w:val="00B65EDB"/>
    <w:rsid w:val="00B66F5C"/>
    <w:rsid w:val="00B66F5F"/>
    <w:rsid w:val="00B67214"/>
    <w:rsid w:val="00B674F5"/>
    <w:rsid w:val="00B713D0"/>
    <w:rsid w:val="00B71E05"/>
    <w:rsid w:val="00B723A1"/>
    <w:rsid w:val="00B73A7B"/>
    <w:rsid w:val="00B73DD8"/>
    <w:rsid w:val="00B73F92"/>
    <w:rsid w:val="00B74A43"/>
    <w:rsid w:val="00B74B8B"/>
    <w:rsid w:val="00B75EDF"/>
    <w:rsid w:val="00B76794"/>
    <w:rsid w:val="00B76DEF"/>
    <w:rsid w:val="00B77903"/>
    <w:rsid w:val="00B77ED8"/>
    <w:rsid w:val="00B81576"/>
    <w:rsid w:val="00B825AE"/>
    <w:rsid w:val="00B82F1E"/>
    <w:rsid w:val="00B85C84"/>
    <w:rsid w:val="00B8651A"/>
    <w:rsid w:val="00B867B7"/>
    <w:rsid w:val="00B86B2C"/>
    <w:rsid w:val="00B87111"/>
    <w:rsid w:val="00B873D8"/>
    <w:rsid w:val="00B90F90"/>
    <w:rsid w:val="00B91BD6"/>
    <w:rsid w:val="00B92463"/>
    <w:rsid w:val="00B92F75"/>
    <w:rsid w:val="00B93912"/>
    <w:rsid w:val="00B93A0F"/>
    <w:rsid w:val="00B943DC"/>
    <w:rsid w:val="00B9487A"/>
    <w:rsid w:val="00B95537"/>
    <w:rsid w:val="00B96A40"/>
    <w:rsid w:val="00B970B5"/>
    <w:rsid w:val="00B977A6"/>
    <w:rsid w:val="00BA02C0"/>
    <w:rsid w:val="00BA09E1"/>
    <w:rsid w:val="00BA16CA"/>
    <w:rsid w:val="00BA1750"/>
    <w:rsid w:val="00BA226F"/>
    <w:rsid w:val="00BA4793"/>
    <w:rsid w:val="00BA48B0"/>
    <w:rsid w:val="00BA507E"/>
    <w:rsid w:val="00BA56D2"/>
    <w:rsid w:val="00BA67A1"/>
    <w:rsid w:val="00BA6BD4"/>
    <w:rsid w:val="00BA7120"/>
    <w:rsid w:val="00BB0037"/>
    <w:rsid w:val="00BB01DB"/>
    <w:rsid w:val="00BB1264"/>
    <w:rsid w:val="00BB3365"/>
    <w:rsid w:val="00BB3647"/>
    <w:rsid w:val="00BB4560"/>
    <w:rsid w:val="00BB4F71"/>
    <w:rsid w:val="00BB52AA"/>
    <w:rsid w:val="00BB563A"/>
    <w:rsid w:val="00BB57C3"/>
    <w:rsid w:val="00BB72AA"/>
    <w:rsid w:val="00BB7930"/>
    <w:rsid w:val="00BB7C43"/>
    <w:rsid w:val="00BC06FD"/>
    <w:rsid w:val="00BC0B3B"/>
    <w:rsid w:val="00BC2E2D"/>
    <w:rsid w:val="00BC4ADE"/>
    <w:rsid w:val="00BD116F"/>
    <w:rsid w:val="00BD2FC3"/>
    <w:rsid w:val="00BD32AE"/>
    <w:rsid w:val="00BD37A2"/>
    <w:rsid w:val="00BD4D98"/>
    <w:rsid w:val="00BD598D"/>
    <w:rsid w:val="00BD71DC"/>
    <w:rsid w:val="00BD75FC"/>
    <w:rsid w:val="00BD7AA7"/>
    <w:rsid w:val="00BE079F"/>
    <w:rsid w:val="00BE0E52"/>
    <w:rsid w:val="00BE17BF"/>
    <w:rsid w:val="00BE1F3B"/>
    <w:rsid w:val="00BE305B"/>
    <w:rsid w:val="00BE4257"/>
    <w:rsid w:val="00BE49CC"/>
    <w:rsid w:val="00BE5590"/>
    <w:rsid w:val="00BF0A5F"/>
    <w:rsid w:val="00BF12E6"/>
    <w:rsid w:val="00BF1823"/>
    <w:rsid w:val="00BF20A6"/>
    <w:rsid w:val="00BF31F3"/>
    <w:rsid w:val="00BF35ED"/>
    <w:rsid w:val="00BF363C"/>
    <w:rsid w:val="00BF3CD6"/>
    <w:rsid w:val="00BF4752"/>
    <w:rsid w:val="00BF4E12"/>
    <w:rsid w:val="00BF5507"/>
    <w:rsid w:val="00BF6035"/>
    <w:rsid w:val="00BF7C85"/>
    <w:rsid w:val="00C00604"/>
    <w:rsid w:val="00C01541"/>
    <w:rsid w:val="00C01D70"/>
    <w:rsid w:val="00C01F26"/>
    <w:rsid w:val="00C03031"/>
    <w:rsid w:val="00C03506"/>
    <w:rsid w:val="00C035CC"/>
    <w:rsid w:val="00C03874"/>
    <w:rsid w:val="00C03C3E"/>
    <w:rsid w:val="00C06144"/>
    <w:rsid w:val="00C07B51"/>
    <w:rsid w:val="00C100AD"/>
    <w:rsid w:val="00C11A7A"/>
    <w:rsid w:val="00C12E24"/>
    <w:rsid w:val="00C12EFC"/>
    <w:rsid w:val="00C1316D"/>
    <w:rsid w:val="00C13637"/>
    <w:rsid w:val="00C17175"/>
    <w:rsid w:val="00C17453"/>
    <w:rsid w:val="00C20273"/>
    <w:rsid w:val="00C206CA"/>
    <w:rsid w:val="00C22388"/>
    <w:rsid w:val="00C22CA3"/>
    <w:rsid w:val="00C23F4C"/>
    <w:rsid w:val="00C24DF3"/>
    <w:rsid w:val="00C25834"/>
    <w:rsid w:val="00C2682C"/>
    <w:rsid w:val="00C26A15"/>
    <w:rsid w:val="00C2741B"/>
    <w:rsid w:val="00C30859"/>
    <w:rsid w:val="00C308D3"/>
    <w:rsid w:val="00C30E10"/>
    <w:rsid w:val="00C32E0E"/>
    <w:rsid w:val="00C33EC4"/>
    <w:rsid w:val="00C33F85"/>
    <w:rsid w:val="00C346E8"/>
    <w:rsid w:val="00C34C36"/>
    <w:rsid w:val="00C35E49"/>
    <w:rsid w:val="00C371DE"/>
    <w:rsid w:val="00C373C8"/>
    <w:rsid w:val="00C411F7"/>
    <w:rsid w:val="00C413F6"/>
    <w:rsid w:val="00C4214E"/>
    <w:rsid w:val="00C44188"/>
    <w:rsid w:val="00C4426D"/>
    <w:rsid w:val="00C44F68"/>
    <w:rsid w:val="00C45406"/>
    <w:rsid w:val="00C455C1"/>
    <w:rsid w:val="00C458B1"/>
    <w:rsid w:val="00C465F5"/>
    <w:rsid w:val="00C4676D"/>
    <w:rsid w:val="00C47748"/>
    <w:rsid w:val="00C47FC6"/>
    <w:rsid w:val="00C54AE8"/>
    <w:rsid w:val="00C559A8"/>
    <w:rsid w:val="00C55D28"/>
    <w:rsid w:val="00C568F4"/>
    <w:rsid w:val="00C57441"/>
    <w:rsid w:val="00C61125"/>
    <w:rsid w:val="00C63A32"/>
    <w:rsid w:val="00C64B61"/>
    <w:rsid w:val="00C64D58"/>
    <w:rsid w:val="00C65028"/>
    <w:rsid w:val="00C653AA"/>
    <w:rsid w:val="00C65A9B"/>
    <w:rsid w:val="00C66947"/>
    <w:rsid w:val="00C670DC"/>
    <w:rsid w:val="00C6763E"/>
    <w:rsid w:val="00C70B90"/>
    <w:rsid w:val="00C711FE"/>
    <w:rsid w:val="00C71E1A"/>
    <w:rsid w:val="00C72413"/>
    <w:rsid w:val="00C737F0"/>
    <w:rsid w:val="00C74E17"/>
    <w:rsid w:val="00C76030"/>
    <w:rsid w:val="00C76104"/>
    <w:rsid w:val="00C76D18"/>
    <w:rsid w:val="00C773AA"/>
    <w:rsid w:val="00C77EB2"/>
    <w:rsid w:val="00C77F8B"/>
    <w:rsid w:val="00C807BE"/>
    <w:rsid w:val="00C8234F"/>
    <w:rsid w:val="00C82489"/>
    <w:rsid w:val="00C8269F"/>
    <w:rsid w:val="00C829E4"/>
    <w:rsid w:val="00C83A2E"/>
    <w:rsid w:val="00C84585"/>
    <w:rsid w:val="00C85BEB"/>
    <w:rsid w:val="00C85D47"/>
    <w:rsid w:val="00C86BC1"/>
    <w:rsid w:val="00C9042E"/>
    <w:rsid w:val="00C90EB8"/>
    <w:rsid w:val="00C91395"/>
    <w:rsid w:val="00C91F2A"/>
    <w:rsid w:val="00C9246B"/>
    <w:rsid w:val="00C9259D"/>
    <w:rsid w:val="00C927E5"/>
    <w:rsid w:val="00C93D7A"/>
    <w:rsid w:val="00C93EF1"/>
    <w:rsid w:val="00C9496E"/>
    <w:rsid w:val="00C95136"/>
    <w:rsid w:val="00C97445"/>
    <w:rsid w:val="00C97E00"/>
    <w:rsid w:val="00CA0B64"/>
    <w:rsid w:val="00CA36D0"/>
    <w:rsid w:val="00CA395A"/>
    <w:rsid w:val="00CA6212"/>
    <w:rsid w:val="00CA6275"/>
    <w:rsid w:val="00CA67BB"/>
    <w:rsid w:val="00CA72D6"/>
    <w:rsid w:val="00CA7CCE"/>
    <w:rsid w:val="00CA7F9A"/>
    <w:rsid w:val="00CB1054"/>
    <w:rsid w:val="00CB17CF"/>
    <w:rsid w:val="00CB1878"/>
    <w:rsid w:val="00CB1BDC"/>
    <w:rsid w:val="00CB2341"/>
    <w:rsid w:val="00CB2882"/>
    <w:rsid w:val="00CB3510"/>
    <w:rsid w:val="00CB3AB1"/>
    <w:rsid w:val="00CB5327"/>
    <w:rsid w:val="00CB5ACE"/>
    <w:rsid w:val="00CB771C"/>
    <w:rsid w:val="00CB7E6E"/>
    <w:rsid w:val="00CC0041"/>
    <w:rsid w:val="00CC0652"/>
    <w:rsid w:val="00CC08F3"/>
    <w:rsid w:val="00CC0FA4"/>
    <w:rsid w:val="00CC2302"/>
    <w:rsid w:val="00CC27DF"/>
    <w:rsid w:val="00CC29B3"/>
    <w:rsid w:val="00CC3885"/>
    <w:rsid w:val="00CC43EC"/>
    <w:rsid w:val="00CC4AA1"/>
    <w:rsid w:val="00CC5EF5"/>
    <w:rsid w:val="00CC5F2E"/>
    <w:rsid w:val="00CC6326"/>
    <w:rsid w:val="00CC6D3B"/>
    <w:rsid w:val="00CC7BD6"/>
    <w:rsid w:val="00CD17D7"/>
    <w:rsid w:val="00CD1D8B"/>
    <w:rsid w:val="00CD22A8"/>
    <w:rsid w:val="00CD2564"/>
    <w:rsid w:val="00CD2AE5"/>
    <w:rsid w:val="00CD3375"/>
    <w:rsid w:val="00CD3D60"/>
    <w:rsid w:val="00CD54C0"/>
    <w:rsid w:val="00CD58BE"/>
    <w:rsid w:val="00CD6B0F"/>
    <w:rsid w:val="00CE0A96"/>
    <w:rsid w:val="00CE0C9A"/>
    <w:rsid w:val="00CE1F40"/>
    <w:rsid w:val="00CE1F5C"/>
    <w:rsid w:val="00CE2AB6"/>
    <w:rsid w:val="00CE2ECA"/>
    <w:rsid w:val="00CE2FA7"/>
    <w:rsid w:val="00CE39DD"/>
    <w:rsid w:val="00CE4132"/>
    <w:rsid w:val="00CE53D3"/>
    <w:rsid w:val="00CE5993"/>
    <w:rsid w:val="00CE6584"/>
    <w:rsid w:val="00CE6D64"/>
    <w:rsid w:val="00CE6E4B"/>
    <w:rsid w:val="00CE73AB"/>
    <w:rsid w:val="00CE7ABB"/>
    <w:rsid w:val="00CF0BF9"/>
    <w:rsid w:val="00CF0DA3"/>
    <w:rsid w:val="00CF1AC6"/>
    <w:rsid w:val="00CF29A2"/>
    <w:rsid w:val="00CF3C20"/>
    <w:rsid w:val="00D00171"/>
    <w:rsid w:val="00D005BA"/>
    <w:rsid w:val="00D006C6"/>
    <w:rsid w:val="00D012FC"/>
    <w:rsid w:val="00D01581"/>
    <w:rsid w:val="00D01EA8"/>
    <w:rsid w:val="00D02B4E"/>
    <w:rsid w:val="00D03DCC"/>
    <w:rsid w:val="00D04287"/>
    <w:rsid w:val="00D04770"/>
    <w:rsid w:val="00D04842"/>
    <w:rsid w:val="00D06D89"/>
    <w:rsid w:val="00D079E1"/>
    <w:rsid w:val="00D07C27"/>
    <w:rsid w:val="00D10166"/>
    <w:rsid w:val="00D10C64"/>
    <w:rsid w:val="00D10CA0"/>
    <w:rsid w:val="00D116F0"/>
    <w:rsid w:val="00D125A7"/>
    <w:rsid w:val="00D12EBC"/>
    <w:rsid w:val="00D13EAD"/>
    <w:rsid w:val="00D142F1"/>
    <w:rsid w:val="00D148F3"/>
    <w:rsid w:val="00D165AA"/>
    <w:rsid w:val="00D16EA6"/>
    <w:rsid w:val="00D20E59"/>
    <w:rsid w:val="00D21991"/>
    <w:rsid w:val="00D21D5B"/>
    <w:rsid w:val="00D21F1A"/>
    <w:rsid w:val="00D24820"/>
    <w:rsid w:val="00D248DA"/>
    <w:rsid w:val="00D25490"/>
    <w:rsid w:val="00D254BB"/>
    <w:rsid w:val="00D25E22"/>
    <w:rsid w:val="00D26812"/>
    <w:rsid w:val="00D26A3F"/>
    <w:rsid w:val="00D26A6E"/>
    <w:rsid w:val="00D27855"/>
    <w:rsid w:val="00D3058E"/>
    <w:rsid w:val="00D30919"/>
    <w:rsid w:val="00D30ACF"/>
    <w:rsid w:val="00D3101A"/>
    <w:rsid w:val="00D312C0"/>
    <w:rsid w:val="00D31A2C"/>
    <w:rsid w:val="00D31B73"/>
    <w:rsid w:val="00D31C96"/>
    <w:rsid w:val="00D32816"/>
    <w:rsid w:val="00D32951"/>
    <w:rsid w:val="00D335BD"/>
    <w:rsid w:val="00D3434E"/>
    <w:rsid w:val="00D34F74"/>
    <w:rsid w:val="00D35C8A"/>
    <w:rsid w:val="00D36F64"/>
    <w:rsid w:val="00D36FB7"/>
    <w:rsid w:val="00D37084"/>
    <w:rsid w:val="00D37A08"/>
    <w:rsid w:val="00D41A47"/>
    <w:rsid w:val="00D4320F"/>
    <w:rsid w:val="00D437B5"/>
    <w:rsid w:val="00D44313"/>
    <w:rsid w:val="00D44465"/>
    <w:rsid w:val="00D44914"/>
    <w:rsid w:val="00D44D7A"/>
    <w:rsid w:val="00D44DA8"/>
    <w:rsid w:val="00D4557F"/>
    <w:rsid w:val="00D46309"/>
    <w:rsid w:val="00D51157"/>
    <w:rsid w:val="00D52C96"/>
    <w:rsid w:val="00D537EF"/>
    <w:rsid w:val="00D5394D"/>
    <w:rsid w:val="00D54DBC"/>
    <w:rsid w:val="00D54F6D"/>
    <w:rsid w:val="00D5528F"/>
    <w:rsid w:val="00D55BB7"/>
    <w:rsid w:val="00D55DAA"/>
    <w:rsid w:val="00D5621E"/>
    <w:rsid w:val="00D5667A"/>
    <w:rsid w:val="00D567B2"/>
    <w:rsid w:val="00D56C24"/>
    <w:rsid w:val="00D60086"/>
    <w:rsid w:val="00D61002"/>
    <w:rsid w:val="00D62395"/>
    <w:rsid w:val="00D62535"/>
    <w:rsid w:val="00D639CE"/>
    <w:rsid w:val="00D63E77"/>
    <w:rsid w:val="00D63F11"/>
    <w:rsid w:val="00D642E8"/>
    <w:rsid w:val="00D64E80"/>
    <w:rsid w:val="00D67E2F"/>
    <w:rsid w:val="00D73A88"/>
    <w:rsid w:val="00D747EE"/>
    <w:rsid w:val="00D75B25"/>
    <w:rsid w:val="00D75F13"/>
    <w:rsid w:val="00D763D1"/>
    <w:rsid w:val="00D77922"/>
    <w:rsid w:val="00D77CB0"/>
    <w:rsid w:val="00D80A96"/>
    <w:rsid w:val="00D83563"/>
    <w:rsid w:val="00D86BBE"/>
    <w:rsid w:val="00D87CE4"/>
    <w:rsid w:val="00D904B1"/>
    <w:rsid w:val="00D9077D"/>
    <w:rsid w:val="00D90DB9"/>
    <w:rsid w:val="00D911E1"/>
    <w:rsid w:val="00D9159B"/>
    <w:rsid w:val="00D9170D"/>
    <w:rsid w:val="00D922AC"/>
    <w:rsid w:val="00D9237F"/>
    <w:rsid w:val="00D92C51"/>
    <w:rsid w:val="00D93CAD"/>
    <w:rsid w:val="00D95048"/>
    <w:rsid w:val="00D952C1"/>
    <w:rsid w:val="00D95302"/>
    <w:rsid w:val="00D958EE"/>
    <w:rsid w:val="00D96EBE"/>
    <w:rsid w:val="00D97BE5"/>
    <w:rsid w:val="00DA05F5"/>
    <w:rsid w:val="00DA0D0E"/>
    <w:rsid w:val="00DA19D3"/>
    <w:rsid w:val="00DA279B"/>
    <w:rsid w:val="00DA3627"/>
    <w:rsid w:val="00DA37CC"/>
    <w:rsid w:val="00DA3A4C"/>
    <w:rsid w:val="00DA4900"/>
    <w:rsid w:val="00DA49C6"/>
    <w:rsid w:val="00DA5A98"/>
    <w:rsid w:val="00DA6B70"/>
    <w:rsid w:val="00DA740F"/>
    <w:rsid w:val="00DA7DDD"/>
    <w:rsid w:val="00DB05A2"/>
    <w:rsid w:val="00DB05D1"/>
    <w:rsid w:val="00DB0728"/>
    <w:rsid w:val="00DB0B16"/>
    <w:rsid w:val="00DB11C2"/>
    <w:rsid w:val="00DB3A5A"/>
    <w:rsid w:val="00DB5079"/>
    <w:rsid w:val="00DB5331"/>
    <w:rsid w:val="00DB53CB"/>
    <w:rsid w:val="00DB7448"/>
    <w:rsid w:val="00DB76CC"/>
    <w:rsid w:val="00DB7A7B"/>
    <w:rsid w:val="00DC0418"/>
    <w:rsid w:val="00DC1FE0"/>
    <w:rsid w:val="00DC2AAD"/>
    <w:rsid w:val="00DC357A"/>
    <w:rsid w:val="00DC3801"/>
    <w:rsid w:val="00DC3D7A"/>
    <w:rsid w:val="00DC4809"/>
    <w:rsid w:val="00DC4AB1"/>
    <w:rsid w:val="00DC65AE"/>
    <w:rsid w:val="00DC6B35"/>
    <w:rsid w:val="00DC71FC"/>
    <w:rsid w:val="00DC7E2C"/>
    <w:rsid w:val="00DD011A"/>
    <w:rsid w:val="00DD05BD"/>
    <w:rsid w:val="00DD11A6"/>
    <w:rsid w:val="00DD176F"/>
    <w:rsid w:val="00DD1794"/>
    <w:rsid w:val="00DD1823"/>
    <w:rsid w:val="00DD20EE"/>
    <w:rsid w:val="00DD278B"/>
    <w:rsid w:val="00DD351F"/>
    <w:rsid w:val="00DD3583"/>
    <w:rsid w:val="00DD3AB5"/>
    <w:rsid w:val="00DD45C5"/>
    <w:rsid w:val="00DD4AE6"/>
    <w:rsid w:val="00DD5003"/>
    <w:rsid w:val="00DD5DFE"/>
    <w:rsid w:val="00DD7374"/>
    <w:rsid w:val="00DE155C"/>
    <w:rsid w:val="00DE165E"/>
    <w:rsid w:val="00DE2856"/>
    <w:rsid w:val="00DE2FFE"/>
    <w:rsid w:val="00DE3E06"/>
    <w:rsid w:val="00DE41A9"/>
    <w:rsid w:val="00DE4934"/>
    <w:rsid w:val="00DE56BF"/>
    <w:rsid w:val="00DE622A"/>
    <w:rsid w:val="00DE640B"/>
    <w:rsid w:val="00DE71BE"/>
    <w:rsid w:val="00DE7710"/>
    <w:rsid w:val="00DE7F92"/>
    <w:rsid w:val="00DF0983"/>
    <w:rsid w:val="00DF0E62"/>
    <w:rsid w:val="00DF0F22"/>
    <w:rsid w:val="00DF26EC"/>
    <w:rsid w:val="00DF2F56"/>
    <w:rsid w:val="00DF36A2"/>
    <w:rsid w:val="00DF3F06"/>
    <w:rsid w:val="00DF47DE"/>
    <w:rsid w:val="00DF5ABD"/>
    <w:rsid w:val="00DF61F0"/>
    <w:rsid w:val="00DF6C58"/>
    <w:rsid w:val="00E000CB"/>
    <w:rsid w:val="00E00E40"/>
    <w:rsid w:val="00E01A80"/>
    <w:rsid w:val="00E0405F"/>
    <w:rsid w:val="00E045D2"/>
    <w:rsid w:val="00E04CA6"/>
    <w:rsid w:val="00E05500"/>
    <w:rsid w:val="00E059D2"/>
    <w:rsid w:val="00E05BD8"/>
    <w:rsid w:val="00E065EA"/>
    <w:rsid w:val="00E07544"/>
    <w:rsid w:val="00E10527"/>
    <w:rsid w:val="00E113F2"/>
    <w:rsid w:val="00E126D4"/>
    <w:rsid w:val="00E12CCE"/>
    <w:rsid w:val="00E12D0C"/>
    <w:rsid w:val="00E137AA"/>
    <w:rsid w:val="00E14087"/>
    <w:rsid w:val="00E1591B"/>
    <w:rsid w:val="00E16CE2"/>
    <w:rsid w:val="00E16FFA"/>
    <w:rsid w:val="00E175AF"/>
    <w:rsid w:val="00E20144"/>
    <w:rsid w:val="00E209CF"/>
    <w:rsid w:val="00E21493"/>
    <w:rsid w:val="00E22BCE"/>
    <w:rsid w:val="00E22D15"/>
    <w:rsid w:val="00E24051"/>
    <w:rsid w:val="00E24C97"/>
    <w:rsid w:val="00E257AF"/>
    <w:rsid w:val="00E25A8D"/>
    <w:rsid w:val="00E26365"/>
    <w:rsid w:val="00E26F70"/>
    <w:rsid w:val="00E271F8"/>
    <w:rsid w:val="00E275B0"/>
    <w:rsid w:val="00E27760"/>
    <w:rsid w:val="00E27CDE"/>
    <w:rsid w:val="00E30133"/>
    <w:rsid w:val="00E3076A"/>
    <w:rsid w:val="00E346C8"/>
    <w:rsid w:val="00E35472"/>
    <w:rsid w:val="00E3591C"/>
    <w:rsid w:val="00E35BE8"/>
    <w:rsid w:val="00E360FA"/>
    <w:rsid w:val="00E36E86"/>
    <w:rsid w:val="00E37A8B"/>
    <w:rsid w:val="00E37BAE"/>
    <w:rsid w:val="00E37F8C"/>
    <w:rsid w:val="00E41092"/>
    <w:rsid w:val="00E423B4"/>
    <w:rsid w:val="00E42C9E"/>
    <w:rsid w:val="00E43828"/>
    <w:rsid w:val="00E441FE"/>
    <w:rsid w:val="00E44CBB"/>
    <w:rsid w:val="00E45984"/>
    <w:rsid w:val="00E45C6B"/>
    <w:rsid w:val="00E4718C"/>
    <w:rsid w:val="00E47BA7"/>
    <w:rsid w:val="00E50313"/>
    <w:rsid w:val="00E50451"/>
    <w:rsid w:val="00E5115C"/>
    <w:rsid w:val="00E53BAB"/>
    <w:rsid w:val="00E54663"/>
    <w:rsid w:val="00E54E0A"/>
    <w:rsid w:val="00E550AE"/>
    <w:rsid w:val="00E55790"/>
    <w:rsid w:val="00E560CC"/>
    <w:rsid w:val="00E567F1"/>
    <w:rsid w:val="00E56E1A"/>
    <w:rsid w:val="00E60A3B"/>
    <w:rsid w:val="00E60AFE"/>
    <w:rsid w:val="00E634B7"/>
    <w:rsid w:val="00E636E5"/>
    <w:rsid w:val="00E63878"/>
    <w:rsid w:val="00E64D50"/>
    <w:rsid w:val="00E64E83"/>
    <w:rsid w:val="00E6546E"/>
    <w:rsid w:val="00E6704F"/>
    <w:rsid w:val="00E675C3"/>
    <w:rsid w:val="00E679D2"/>
    <w:rsid w:val="00E67D00"/>
    <w:rsid w:val="00E71A71"/>
    <w:rsid w:val="00E71B36"/>
    <w:rsid w:val="00E71F5D"/>
    <w:rsid w:val="00E72CBF"/>
    <w:rsid w:val="00E747A7"/>
    <w:rsid w:val="00E7570D"/>
    <w:rsid w:val="00E768C2"/>
    <w:rsid w:val="00E8093F"/>
    <w:rsid w:val="00E81023"/>
    <w:rsid w:val="00E82BE0"/>
    <w:rsid w:val="00E82BFD"/>
    <w:rsid w:val="00E84645"/>
    <w:rsid w:val="00E84796"/>
    <w:rsid w:val="00E85997"/>
    <w:rsid w:val="00E85BB8"/>
    <w:rsid w:val="00E8718D"/>
    <w:rsid w:val="00E87E0C"/>
    <w:rsid w:val="00E91A73"/>
    <w:rsid w:val="00E93876"/>
    <w:rsid w:val="00E93B14"/>
    <w:rsid w:val="00E93FC8"/>
    <w:rsid w:val="00E943AE"/>
    <w:rsid w:val="00E9481E"/>
    <w:rsid w:val="00E9663B"/>
    <w:rsid w:val="00E967F7"/>
    <w:rsid w:val="00E9761B"/>
    <w:rsid w:val="00E97AAD"/>
    <w:rsid w:val="00EA123E"/>
    <w:rsid w:val="00EA125C"/>
    <w:rsid w:val="00EA15A7"/>
    <w:rsid w:val="00EA2355"/>
    <w:rsid w:val="00EA25F8"/>
    <w:rsid w:val="00EA3B54"/>
    <w:rsid w:val="00EA3BA8"/>
    <w:rsid w:val="00EA4226"/>
    <w:rsid w:val="00EA4398"/>
    <w:rsid w:val="00EA466B"/>
    <w:rsid w:val="00EA4AD3"/>
    <w:rsid w:val="00EA557C"/>
    <w:rsid w:val="00EA5609"/>
    <w:rsid w:val="00EA5E08"/>
    <w:rsid w:val="00EA66CF"/>
    <w:rsid w:val="00EB05A3"/>
    <w:rsid w:val="00EB1AA6"/>
    <w:rsid w:val="00EB27E1"/>
    <w:rsid w:val="00EB2C7F"/>
    <w:rsid w:val="00EB30B2"/>
    <w:rsid w:val="00EB3354"/>
    <w:rsid w:val="00EB3D3E"/>
    <w:rsid w:val="00EB5213"/>
    <w:rsid w:val="00EB5C3F"/>
    <w:rsid w:val="00EB5C92"/>
    <w:rsid w:val="00EB71C8"/>
    <w:rsid w:val="00EB7630"/>
    <w:rsid w:val="00EB7DFC"/>
    <w:rsid w:val="00EC0450"/>
    <w:rsid w:val="00EC05C0"/>
    <w:rsid w:val="00EC0743"/>
    <w:rsid w:val="00EC35B9"/>
    <w:rsid w:val="00EC393E"/>
    <w:rsid w:val="00EC3B07"/>
    <w:rsid w:val="00EC3DA0"/>
    <w:rsid w:val="00EC4129"/>
    <w:rsid w:val="00EC54D4"/>
    <w:rsid w:val="00EC6190"/>
    <w:rsid w:val="00EC73ED"/>
    <w:rsid w:val="00ED0982"/>
    <w:rsid w:val="00ED159C"/>
    <w:rsid w:val="00ED2A49"/>
    <w:rsid w:val="00ED377C"/>
    <w:rsid w:val="00ED3B0B"/>
    <w:rsid w:val="00ED3D2E"/>
    <w:rsid w:val="00ED5097"/>
    <w:rsid w:val="00ED6017"/>
    <w:rsid w:val="00ED6CF9"/>
    <w:rsid w:val="00ED7073"/>
    <w:rsid w:val="00EE3469"/>
    <w:rsid w:val="00EE3A14"/>
    <w:rsid w:val="00EE46FF"/>
    <w:rsid w:val="00EE4725"/>
    <w:rsid w:val="00EE472A"/>
    <w:rsid w:val="00EE4E44"/>
    <w:rsid w:val="00EE53DC"/>
    <w:rsid w:val="00EE5403"/>
    <w:rsid w:val="00EE5CA3"/>
    <w:rsid w:val="00EE619F"/>
    <w:rsid w:val="00EE6446"/>
    <w:rsid w:val="00EE6486"/>
    <w:rsid w:val="00EE7A91"/>
    <w:rsid w:val="00EF0F83"/>
    <w:rsid w:val="00EF168A"/>
    <w:rsid w:val="00EF34C5"/>
    <w:rsid w:val="00EF4431"/>
    <w:rsid w:val="00EF47E4"/>
    <w:rsid w:val="00EF494E"/>
    <w:rsid w:val="00EF5AFB"/>
    <w:rsid w:val="00EF5C4B"/>
    <w:rsid w:val="00EF6224"/>
    <w:rsid w:val="00EF65E1"/>
    <w:rsid w:val="00EF6674"/>
    <w:rsid w:val="00EF6B43"/>
    <w:rsid w:val="00EF6F08"/>
    <w:rsid w:val="00EF78B2"/>
    <w:rsid w:val="00F00E82"/>
    <w:rsid w:val="00F00F46"/>
    <w:rsid w:val="00F01984"/>
    <w:rsid w:val="00F02DE8"/>
    <w:rsid w:val="00F050DD"/>
    <w:rsid w:val="00F05788"/>
    <w:rsid w:val="00F05E99"/>
    <w:rsid w:val="00F06953"/>
    <w:rsid w:val="00F07103"/>
    <w:rsid w:val="00F07825"/>
    <w:rsid w:val="00F07DC7"/>
    <w:rsid w:val="00F13966"/>
    <w:rsid w:val="00F14352"/>
    <w:rsid w:val="00F156B1"/>
    <w:rsid w:val="00F1775E"/>
    <w:rsid w:val="00F2080B"/>
    <w:rsid w:val="00F21B18"/>
    <w:rsid w:val="00F21EFB"/>
    <w:rsid w:val="00F226A3"/>
    <w:rsid w:val="00F24D5A"/>
    <w:rsid w:val="00F25B90"/>
    <w:rsid w:val="00F25CFA"/>
    <w:rsid w:val="00F25EDD"/>
    <w:rsid w:val="00F274F6"/>
    <w:rsid w:val="00F27949"/>
    <w:rsid w:val="00F305BF"/>
    <w:rsid w:val="00F31860"/>
    <w:rsid w:val="00F31E77"/>
    <w:rsid w:val="00F341BD"/>
    <w:rsid w:val="00F349FD"/>
    <w:rsid w:val="00F352C3"/>
    <w:rsid w:val="00F35586"/>
    <w:rsid w:val="00F363DF"/>
    <w:rsid w:val="00F37292"/>
    <w:rsid w:val="00F401FF"/>
    <w:rsid w:val="00F40515"/>
    <w:rsid w:val="00F4176B"/>
    <w:rsid w:val="00F428EA"/>
    <w:rsid w:val="00F42A34"/>
    <w:rsid w:val="00F438CA"/>
    <w:rsid w:val="00F43B7C"/>
    <w:rsid w:val="00F4454A"/>
    <w:rsid w:val="00F44665"/>
    <w:rsid w:val="00F459B2"/>
    <w:rsid w:val="00F45DB3"/>
    <w:rsid w:val="00F46CFF"/>
    <w:rsid w:val="00F47E06"/>
    <w:rsid w:val="00F508AE"/>
    <w:rsid w:val="00F52003"/>
    <w:rsid w:val="00F521DC"/>
    <w:rsid w:val="00F526DD"/>
    <w:rsid w:val="00F53C24"/>
    <w:rsid w:val="00F53C9E"/>
    <w:rsid w:val="00F5699C"/>
    <w:rsid w:val="00F60C0C"/>
    <w:rsid w:val="00F60D7E"/>
    <w:rsid w:val="00F60E0D"/>
    <w:rsid w:val="00F61050"/>
    <w:rsid w:val="00F611EE"/>
    <w:rsid w:val="00F61D60"/>
    <w:rsid w:val="00F62525"/>
    <w:rsid w:val="00F6347A"/>
    <w:rsid w:val="00F63B42"/>
    <w:rsid w:val="00F653A0"/>
    <w:rsid w:val="00F66458"/>
    <w:rsid w:val="00F6738F"/>
    <w:rsid w:val="00F67464"/>
    <w:rsid w:val="00F715F8"/>
    <w:rsid w:val="00F7162A"/>
    <w:rsid w:val="00F71C91"/>
    <w:rsid w:val="00F71FE1"/>
    <w:rsid w:val="00F72948"/>
    <w:rsid w:val="00F74127"/>
    <w:rsid w:val="00F74362"/>
    <w:rsid w:val="00F74E1B"/>
    <w:rsid w:val="00F763FF"/>
    <w:rsid w:val="00F770B1"/>
    <w:rsid w:val="00F7789A"/>
    <w:rsid w:val="00F77D70"/>
    <w:rsid w:val="00F77F35"/>
    <w:rsid w:val="00F81869"/>
    <w:rsid w:val="00F82E49"/>
    <w:rsid w:val="00F83DB8"/>
    <w:rsid w:val="00F84956"/>
    <w:rsid w:val="00F84DE3"/>
    <w:rsid w:val="00F851E7"/>
    <w:rsid w:val="00F85442"/>
    <w:rsid w:val="00F8557B"/>
    <w:rsid w:val="00F855C7"/>
    <w:rsid w:val="00F856E6"/>
    <w:rsid w:val="00F8598F"/>
    <w:rsid w:val="00F861E0"/>
    <w:rsid w:val="00F874D7"/>
    <w:rsid w:val="00F87DF0"/>
    <w:rsid w:val="00F91A52"/>
    <w:rsid w:val="00F9292B"/>
    <w:rsid w:val="00F92A98"/>
    <w:rsid w:val="00F934DF"/>
    <w:rsid w:val="00F93CE0"/>
    <w:rsid w:val="00F93F94"/>
    <w:rsid w:val="00F941D1"/>
    <w:rsid w:val="00F9442A"/>
    <w:rsid w:val="00F94FB4"/>
    <w:rsid w:val="00F962BD"/>
    <w:rsid w:val="00FA08F3"/>
    <w:rsid w:val="00FA1026"/>
    <w:rsid w:val="00FA1A95"/>
    <w:rsid w:val="00FA2196"/>
    <w:rsid w:val="00FA33E7"/>
    <w:rsid w:val="00FA4D88"/>
    <w:rsid w:val="00FA5C72"/>
    <w:rsid w:val="00FA7413"/>
    <w:rsid w:val="00FA7A61"/>
    <w:rsid w:val="00FA7D63"/>
    <w:rsid w:val="00FB0551"/>
    <w:rsid w:val="00FB06D2"/>
    <w:rsid w:val="00FB0778"/>
    <w:rsid w:val="00FB10F3"/>
    <w:rsid w:val="00FB2194"/>
    <w:rsid w:val="00FB24AF"/>
    <w:rsid w:val="00FB3912"/>
    <w:rsid w:val="00FB4C95"/>
    <w:rsid w:val="00FB4D9E"/>
    <w:rsid w:val="00FB52C7"/>
    <w:rsid w:val="00FB7C31"/>
    <w:rsid w:val="00FB7CEF"/>
    <w:rsid w:val="00FC1621"/>
    <w:rsid w:val="00FC22A0"/>
    <w:rsid w:val="00FC2898"/>
    <w:rsid w:val="00FC299A"/>
    <w:rsid w:val="00FC3942"/>
    <w:rsid w:val="00FC3A8B"/>
    <w:rsid w:val="00FC6EE5"/>
    <w:rsid w:val="00FC73A3"/>
    <w:rsid w:val="00FC7E48"/>
    <w:rsid w:val="00FD2561"/>
    <w:rsid w:val="00FD27D7"/>
    <w:rsid w:val="00FD2C05"/>
    <w:rsid w:val="00FD3169"/>
    <w:rsid w:val="00FD3281"/>
    <w:rsid w:val="00FD363F"/>
    <w:rsid w:val="00FD3CE1"/>
    <w:rsid w:val="00FD6774"/>
    <w:rsid w:val="00FE04D2"/>
    <w:rsid w:val="00FE0749"/>
    <w:rsid w:val="00FE0EF2"/>
    <w:rsid w:val="00FE18A7"/>
    <w:rsid w:val="00FE1C25"/>
    <w:rsid w:val="00FE241B"/>
    <w:rsid w:val="00FE4848"/>
    <w:rsid w:val="00FE5634"/>
    <w:rsid w:val="00FE58C4"/>
    <w:rsid w:val="00FE6683"/>
    <w:rsid w:val="00FE6C85"/>
    <w:rsid w:val="00FE6D36"/>
    <w:rsid w:val="00FE77E9"/>
    <w:rsid w:val="00FF04A7"/>
    <w:rsid w:val="00FF07EF"/>
    <w:rsid w:val="00FF07F8"/>
    <w:rsid w:val="00FF1F8A"/>
    <w:rsid w:val="00FF2611"/>
    <w:rsid w:val="00FF37E9"/>
    <w:rsid w:val="00FF40BF"/>
    <w:rsid w:val="00FF413C"/>
    <w:rsid w:val="00FF5F2F"/>
    <w:rsid w:val="00FF6D28"/>
    <w:rsid w:val="00FF7255"/>
    <w:rsid w:val="65741CFF"/>
    <w:rsid w:val="7283B2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970A53C3-7A2D-4BC2-814E-E959FB33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en-GB"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F168A"/>
    <w:rPr>
      <w:sz w:val="14"/>
      <w:szCs w:val="24"/>
      <w:lang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en-U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en-U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sv-SE"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EC-Refs">
    <w:name w:val="EC-Refs"/>
    <w:basedOn w:val="EC-Para"/>
    <w:qFormat/>
    <w:rsid w:val="00DE3E06"/>
    <w:pPr>
      <w:ind w:left="284" w:hanging="284"/>
    </w:pPr>
    <w:rPr>
      <w:sz w:val="16"/>
      <w:szCs w:val="16"/>
    </w:rPr>
  </w:style>
  <w:style w:type="paragraph" w:styleId="TOC1">
    <w:name w:val="toc 1"/>
    <w:basedOn w:val="Normal"/>
    <w:next w:val="Normal"/>
    <w:autoRedefine/>
    <w:qFormat/>
    <w:locked/>
    <w:rsid w:val="00480CF4"/>
    <w:pPr>
      <w:tabs>
        <w:tab w:val="right" w:leader="dot" w:pos="9175"/>
      </w:tabs>
    </w:pPr>
    <w:rPr>
      <w:sz w:val="18"/>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qFormat/>
    <w:locked/>
    <w:rsid w:val="00A3521C"/>
    <w:pPr>
      <w:ind w:left="284"/>
    </w:pPr>
    <w:rPr>
      <w:sz w:val="18"/>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qFormat/>
    <w:locked/>
    <w:rsid w:val="00A3521C"/>
    <w:pPr>
      <w:ind w:left="510"/>
    </w:pPr>
    <w:rPr>
      <w:sz w:val="18"/>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en-US"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en-GB"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en-US"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sv-SE"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en-U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sv-SE"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sv-SE"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sv-SE"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sv-SE"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sv-SE"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sv-SE"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sv-SE"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sv-SE"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en/publications-data/tools-and-methods-promoting-vaccination-acceptance-and-uptake-social-an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6</TotalTime>
  <Pages>4</Pages>
  <Words>1124</Words>
  <Characters>6802</Characters>
  <Application>Microsoft Office Word</Application>
  <DocSecurity>0</DocSecurity>
  <Lines>125</Lines>
  <Paragraphs>51</Paragraphs>
  <ScaleCrop>false</ScaleCrop>
  <Company>ECDC, Stockholm</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Stefanucci Hellstrom</dc:creator>
  <cp:keywords/>
  <cp:lastModifiedBy>Tracy Stefanucci Hellstrom</cp:lastModifiedBy>
  <cp:revision>9</cp:revision>
  <cp:lastPrinted>2016-10-11T06:01:00Z</cp:lastPrinted>
  <dcterms:created xsi:type="dcterms:W3CDTF">2025-04-23T16:48:00Z</dcterms:created>
  <dcterms:modified xsi:type="dcterms:W3CDTF">2025-04-23T16:54:00Z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ies>
</file>