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FA3E" w14:textId="77777777" w:rsidR="00525ADE" w:rsidRDefault="00525ADE" w:rsidP="002C1D33">
      <w:pPr>
        <w:pStyle w:val="EC-Title-5"/>
        <w:rPr>
          <w:rStyle w:val="EC-Table-topChar"/>
          <w:rFonts w:eastAsia="Batang"/>
          <w:b/>
          <w:color w:val="65B32E"/>
          <w:kern w:val="0"/>
          <w:sz w:val="40"/>
          <w:szCs w:val="40"/>
          <w:lang w:eastAsia="en-US"/>
        </w:rPr>
      </w:pPr>
      <w:r w:rsidRPr="00525ADE">
        <w:rPr>
          <w:rStyle w:val="EC-Table-topChar"/>
          <w:rFonts w:eastAsia="Batang"/>
          <w:b/>
          <w:color w:val="65B32E"/>
          <w:kern w:val="0"/>
          <w:sz w:val="40"/>
          <w:szCs w:val="40"/>
          <w:lang w:eastAsia="en-US"/>
        </w:rPr>
        <w:t>Nástroj pro provádění průzkumů pro shromažďování údajů o chování při akceptaci a využití očkování</w:t>
      </w:r>
    </w:p>
    <w:p w14:paraId="378FC78A" w14:textId="14209287" w:rsidR="002C1D33" w:rsidRDefault="002C1D33" w:rsidP="002C1D33">
      <w:pPr>
        <w:pStyle w:val="EC-Title-5"/>
      </w:pPr>
      <w:r w:rsidRPr="00B1279D">
        <w:t>Informovaný souhlas</w:t>
      </w:r>
    </w:p>
    <w:p w14:paraId="12319EFB" w14:textId="77777777" w:rsidR="006C47FC" w:rsidRDefault="006C47FC" w:rsidP="006C47FC">
      <w:pPr>
        <w:pStyle w:val="EC-Para"/>
        <w:rPr>
          <w:lang w:eastAsia="en-US"/>
        </w:rPr>
      </w:pPr>
      <w:r>
        <w:rPr>
          <w:lang w:eastAsia="en-US"/>
        </w:rPr>
        <w:t>Děkujeme vám za váš zájem o tuto studii. Jsme výzkumní pracovníci z (vložte název instituce) a zajímáme se o (vložte cíle studie). Vaše odpovědi nám pomohou ujasnit a přizpůsobit naše intervence tak, aby se zvýšila proočkovanost. Zodpovězení otázek zabere přibližně (odhadovaný počet minut) minut. Než účast ve studii odsouhlasíte, přečtěte si pečlivě níže uvedené informace.</w:t>
      </w:r>
    </w:p>
    <w:p w14:paraId="14ACB025" w14:textId="77777777" w:rsidR="006C47FC" w:rsidRDefault="006C47FC" w:rsidP="006C47FC">
      <w:pPr>
        <w:pStyle w:val="EC-Para"/>
        <w:rPr>
          <w:lang w:eastAsia="en-US"/>
        </w:rPr>
      </w:pPr>
      <w:r>
        <w:rPr>
          <w:lang w:eastAsia="en-US"/>
        </w:rPr>
        <w:t>Vaše účast v této studii je zcela dobrovolná a na jednotlivé otázky neexistují žádné správné nebo špatné odpovědi. Otázky se týkají očkování a vašeho postoje k němu. Rovněž vás požádáme o určité informace týkající se vaší osoby, bude to například vaše pohlaví, věk a úroveň vzdělání. Odpovědi, které nám poskytnete, budou anonymizované, což znamená, že tyto údaje k vám nemůžeme zpětně dohledat. Údaje bude sbírat (uveďte název agentury pro shromažďování údajů) a budou sdíleny s výzkumným týmem z (uveďte název výzkumné instituce). Interní kontrolní komise (vložte instituci, pod kterou tato komise spadá) přezkoumala protokol studie a udělila souhlas s provedením studie (vložte číslo souhlasu v kulatých závorkách).</w:t>
      </w:r>
    </w:p>
    <w:p w14:paraId="3FEE2E51" w14:textId="77777777" w:rsidR="006C47FC" w:rsidRDefault="006C47FC" w:rsidP="006C47FC">
      <w:pPr>
        <w:pStyle w:val="EC-Para"/>
        <w:rPr>
          <w:lang w:eastAsia="en-US"/>
        </w:rPr>
      </w:pPr>
      <w:r>
        <w:rPr>
          <w:lang w:eastAsia="en-US"/>
        </w:rPr>
        <w:t>Vaše údaje budou uloženy na serverech (uveďte místo uchovávání údajů) a budou přístupné pouze výzkumným pracovníkům přiřazeným k tomuto projektu. Vaše údaje zde budou uchovávány po dobu (uveďte počet let) let. Vaše údaje budou moci být v budoucnu použity pro další výzkumné projekty, které se podobně zaměřují na pochopení postojů k očkování. Používání a uchovávání údajů bude probíhat v souladu s obecným nařízením o ochraně osobních údajů (GDPR) a vnitrostátními právními předpisy.</w:t>
      </w:r>
    </w:p>
    <w:p w14:paraId="43F2C1BD" w14:textId="2F73C014" w:rsidR="002C1D33" w:rsidRDefault="006C47FC" w:rsidP="006C47FC">
      <w:pPr>
        <w:pStyle w:val="EC-Para"/>
        <w:rPr>
          <w:lang w:eastAsia="en-US"/>
        </w:rPr>
      </w:pPr>
      <w:r>
        <w:rPr>
          <w:lang w:eastAsia="en-US"/>
        </w:rPr>
        <w:t>Máte-li jakékoli dotazy nebo obavy ohledně této studie nebo ohledně toho, jak budeme vaše údaje používat a uchovávat, můžete se obrátit na (vložte název) na adrese (vložte e-mailovou adresu).</w:t>
      </w:r>
    </w:p>
    <w:p w14:paraId="391DB53D" w14:textId="77777777" w:rsidR="002C1D33" w:rsidRPr="002C1D33" w:rsidRDefault="002C1D33" w:rsidP="001B2165">
      <w:pPr>
        <w:pStyle w:val="EC-Title-5"/>
      </w:pPr>
      <w:r w:rsidRPr="002C1D33">
        <w:t>Souhlas</w:t>
      </w:r>
    </w:p>
    <w:p w14:paraId="50977191" w14:textId="77777777" w:rsidR="00EC1D54" w:rsidRDefault="00EC1D54" w:rsidP="00EC1D54">
      <w:pPr>
        <w:pStyle w:val="EC-Para"/>
        <w:rPr>
          <w:lang w:eastAsia="en-US"/>
        </w:rPr>
      </w:pPr>
      <w:r>
        <w:rPr>
          <w:lang w:eastAsia="en-US"/>
        </w:rPr>
        <w:t>Souhlasem s účastí beru na vědomí, že:</w:t>
      </w:r>
    </w:p>
    <w:p w14:paraId="5CECB9B7" w14:textId="77777777" w:rsidR="00EC1D54" w:rsidRDefault="00EC1D54" w:rsidP="00EC1D54">
      <w:pPr>
        <w:pStyle w:val="EC-Para"/>
        <w:rPr>
          <w:lang w:eastAsia="en-US"/>
        </w:rPr>
      </w:pPr>
      <w:r>
        <w:rPr>
          <w:lang w:eastAsia="en-US"/>
        </w:rPr>
        <w:t>Moje účast je dobrovolná.</w:t>
      </w:r>
    </w:p>
    <w:p w14:paraId="009D8CDB" w14:textId="77777777" w:rsidR="00EC1D54" w:rsidRDefault="00EC1D54" w:rsidP="00EC1D54">
      <w:pPr>
        <w:pStyle w:val="EC-Para"/>
        <w:rPr>
          <w:lang w:eastAsia="en-US"/>
        </w:rPr>
      </w:pPr>
      <w:r>
        <w:rPr>
          <w:lang w:eastAsia="en-US"/>
        </w:rPr>
        <w:t>Moje údaje budou použity pro výzkum postojů k očkování.</w:t>
      </w:r>
    </w:p>
    <w:p w14:paraId="37316C33" w14:textId="77777777" w:rsidR="00EC1D54" w:rsidRDefault="00EC1D54" w:rsidP="00EC1D54">
      <w:pPr>
        <w:pStyle w:val="EC-Para"/>
        <w:rPr>
          <w:lang w:eastAsia="en-US"/>
        </w:rPr>
      </w:pPr>
      <w:r>
        <w:rPr>
          <w:lang w:eastAsia="en-US"/>
        </w:rPr>
        <w:t>Moje údaje budou anonymizovány.</w:t>
      </w:r>
    </w:p>
    <w:p w14:paraId="7E10B4AB" w14:textId="77777777" w:rsidR="00EC1D54" w:rsidRDefault="00EC1D54" w:rsidP="00EC1D54">
      <w:pPr>
        <w:pStyle w:val="EC-Para"/>
        <w:rPr>
          <w:lang w:eastAsia="en-US"/>
        </w:rPr>
      </w:pPr>
      <w:r>
        <w:rPr>
          <w:lang w:eastAsia="en-US"/>
        </w:rPr>
        <w:t>Moje údaje budou bezpečně uchovávány v souladu s pravidly obecného nařízení o ochraně osobních údajů (GDPR) a vnitrostátními právními předpisy.</w:t>
      </w:r>
    </w:p>
    <w:p w14:paraId="61F00F1D" w14:textId="77777777" w:rsidR="00EC1D54" w:rsidRDefault="00EC1D54" w:rsidP="00EC1D54">
      <w:pPr>
        <w:pStyle w:val="EC-Para"/>
        <w:rPr>
          <w:lang w:eastAsia="en-US"/>
        </w:rPr>
      </w:pPr>
      <w:r>
        <w:rPr>
          <w:lang w:eastAsia="en-US"/>
        </w:rPr>
        <w:t>Svou účast mohu kdykoli odvolat.</w:t>
      </w:r>
    </w:p>
    <w:p w14:paraId="12901285" w14:textId="5180A347" w:rsidR="002C1D33" w:rsidRDefault="00EC1D54" w:rsidP="00EC1D54">
      <w:pPr>
        <w:pStyle w:val="EC-Para"/>
        <w:rPr>
          <w:lang w:eastAsia="en-US"/>
        </w:rPr>
      </w:pPr>
      <w:r>
        <w:rPr>
          <w:lang w:eastAsia="en-US"/>
        </w:rPr>
        <w:t>Souhlasíte s účastí v této studii?</w:t>
      </w:r>
    </w:p>
    <w:p w14:paraId="2C323AC5" w14:textId="008773A9" w:rsidR="001B2165" w:rsidRDefault="002C1D33" w:rsidP="003F1438">
      <w:pPr>
        <w:pStyle w:val="EC-Para"/>
        <w:rPr>
          <w:b/>
          <w:bCs/>
          <w:lang w:eastAsia="en-US"/>
        </w:rPr>
      </w:pPr>
      <w:r w:rsidRPr="001B2165">
        <w:rPr>
          <w:b/>
          <w:bCs/>
          <w:lang w:eastAsia="en-US"/>
        </w:rPr>
        <w:t>Ano/Ne</w:t>
      </w:r>
      <w:bookmarkStart w:id="0" w:name="_Hlk201733735"/>
    </w:p>
    <w:p w14:paraId="549E501F" w14:textId="77777777" w:rsidR="003F1438" w:rsidRPr="003F1438" w:rsidRDefault="003F1438" w:rsidP="003F1438">
      <w:pPr>
        <w:pStyle w:val="EC-Para"/>
        <w:rPr>
          <w:b/>
          <w:bCs/>
          <w:lang w:eastAsia="en-U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698"/>
        <w:gridCol w:w="1276"/>
        <w:gridCol w:w="3969"/>
        <w:gridCol w:w="2232"/>
      </w:tblGrid>
      <w:tr w:rsidR="00C835B5" w:rsidRPr="00C835B5" w14:paraId="4286C708" w14:textId="77777777" w:rsidTr="00685BA6">
        <w:trPr>
          <w:trHeight w:val="397"/>
        </w:trPr>
        <w:tc>
          <w:tcPr>
            <w:tcW w:w="169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C381FAA" w14:textId="77777777" w:rsidR="00C835B5" w:rsidRPr="006B3C0D" w:rsidRDefault="00C835B5" w:rsidP="00C835B5">
            <w:pPr>
              <w:pStyle w:val="EC-Para"/>
              <w:rPr>
                <w:b/>
                <w:bCs/>
                <w:color w:val="FFFFFF" w:themeColor="background1"/>
                <w:lang w:eastAsia="en-US"/>
              </w:rPr>
            </w:pPr>
            <w:r w:rsidRPr="006B3C0D">
              <w:rPr>
                <w:b/>
                <w:color w:val="FFFFFF" w:themeColor="background1"/>
                <w:lang w:eastAsia="en-US"/>
              </w:rPr>
              <w:t>Téma</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023A596" w14:textId="77777777" w:rsidR="00C835B5" w:rsidRPr="006B3C0D" w:rsidRDefault="00C835B5" w:rsidP="00C835B5">
            <w:pPr>
              <w:pStyle w:val="EC-Para"/>
              <w:rPr>
                <w:b/>
                <w:bCs/>
                <w:color w:val="FFFFFF" w:themeColor="background1"/>
                <w:lang w:eastAsia="en-US"/>
              </w:rPr>
            </w:pPr>
            <w:r w:rsidRPr="006B3C0D">
              <w:rPr>
                <w:b/>
                <w:color w:val="FFFFFF" w:themeColor="background1"/>
                <w:lang w:eastAsia="en-US"/>
              </w:rPr>
              <w:t>Položka</w:t>
            </w:r>
          </w:p>
        </w:tc>
        <w:tc>
          <w:tcPr>
            <w:tcW w:w="3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2942377" w14:textId="77777777" w:rsidR="00C835B5" w:rsidRPr="006B3C0D" w:rsidRDefault="00C835B5" w:rsidP="00C835B5">
            <w:pPr>
              <w:pStyle w:val="EC-Para"/>
              <w:rPr>
                <w:b/>
                <w:bCs/>
                <w:color w:val="FFFFFF" w:themeColor="background1"/>
                <w:lang w:eastAsia="en-US"/>
              </w:rPr>
            </w:pPr>
            <w:r w:rsidRPr="006B3C0D">
              <w:rPr>
                <w:b/>
                <w:color w:val="FFFFFF" w:themeColor="background1"/>
                <w:lang w:eastAsia="en-US"/>
              </w:rPr>
              <w:t>Otázka</w:t>
            </w:r>
          </w:p>
        </w:tc>
        <w:tc>
          <w:tcPr>
            <w:tcW w:w="22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8215A02" w14:textId="77777777" w:rsidR="00C835B5" w:rsidRPr="006B3C0D" w:rsidRDefault="00C835B5" w:rsidP="00C835B5">
            <w:pPr>
              <w:pStyle w:val="EC-Para"/>
              <w:rPr>
                <w:b/>
                <w:bCs/>
                <w:color w:val="FFFFFF" w:themeColor="background1"/>
                <w:lang w:eastAsia="en-US"/>
              </w:rPr>
            </w:pPr>
            <w:r w:rsidRPr="006B3C0D">
              <w:rPr>
                <w:b/>
                <w:color w:val="FFFFFF" w:themeColor="background1"/>
                <w:lang w:eastAsia="en-US"/>
              </w:rPr>
              <w:t>Možnosti odpovědi</w:t>
            </w:r>
          </w:p>
        </w:tc>
      </w:tr>
      <w:tr w:rsidR="00C835B5" w:rsidRPr="00C835B5" w14:paraId="5151C723" w14:textId="77777777" w:rsidTr="00685BA6">
        <w:trPr>
          <w:trHeight w:val="397"/>
        </w:trPr>
        <w:tc>
          <w:tcPr>
            <w:tcW w:w="1698"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78E629C" w14:textId="77777777" w:rsidR="00C835B5" w:rsidRPr="00C835B5" w:rsidRDefault="00C835B5" w:rsidP="00C835B5">
            <w:pPr>
              <w:pStyle w:val="EC-Para"/>
              <w:rPr>
                <w:b/>
                <w:bCs/>
                <w:lang w:eastAsia="en-US"/>
              </w:rPr>
            </w:pPr>
            <w:r w:rsidRPr="00C835B5">
              <w:rPr>
                <w:b/>
                <w:lang w:eastAsia="en-US"/>
              </w:rPr>
              <w:t>Sociodemografické údaje</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C69D94F" w14:textId="77777777" w:rsidR="00C835B5" w:rsidRPr="00C835B5" w:rsidRDefault="00C835B5" w:rsidP="00C835B5">
            <w:pPr>
              <w:pStyle w:val="EC-Para"/>
              <w:rPr>
                <w:lang w:eastAsia="en-US"/>
              </w:rPr>
            </w:pPr>
            <w:r w:rsidRPr="00C835B5">
              <w:rPr>
                <w:lang w:eastAsia="en-US"/>
              </w:rPr>
              <w:t>1</w:t>
            </w:r>
          </w:p>
        </w:tc>
        <w:tc>
          <w:tcPr>
            <w:tcW w:w="3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3C26EFC" w14:textId="77777777" w:rsidR="00C835B5" w:rsidRPr="00C835B5" w:rsidRDefault="00C835B5" w:rsidP="00C835B5">
            <w:pPr>
              <w:pStyle w:val="EC-Para"/>
              <w:rPr>
                <w:lang w:eastAsia="en-US"/>
              </w:rPr>
            </w:pPr>
            <w:r w:rsidRPr="00C835B5">
              <w:rPr>
                <w:lang w:eastAsia="en-US"/>
              </w:rPr>
              <w:t>Kolik vám je let?</w:t>
            </w:r>
          </w:p>
        </w:tc>
        <w:tc>
          <w:tcPr>
            <w:tcW w:w="22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52897BC" w14:textId="77777777" w:rsidR="00C835B5" w:rsidRPr="00C835B5" w:rsidRDefault="00C835B5" w:rsidP="00C835B5">
            <w:pPr>
              <w:pStyle w:val="EC-Para"/>
              <w:rPr>
                <w:lang w:eastAsia="en-US"/>
              </w:rPr>
            </w:pPr>
            <w:r w:rsidRPr="00C835B5">
              <w:rPr>
                <w:lang w:eastAsia="en-US"/>
              </w:rPr>
              <w:t>počet let</w:t>
            </w:r>
          </w:p>
        </w:tc>
      </w:tr>
      <w:tr w:rsidR="00C835B5" w:rsidRPr="00C835B5" w14:paraId="1304D17C" w14:textId="77777777" w:rsidTr="00685BA6">
        <w:trPr>
          <w:trHeight w:val="397"/>
        </w:trPr>
        <w:tc>
          <w:tcPr>
            <w:tcW w:w="1698"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49515A43" w14:textId="77777777" w:rsidR="00C835B5" w:rsidRPr="00C835B5" w:rsidRDefault="00C835B5" w:rsidP="00C835B5">
            <w:pPr>
              <w:pStyle w:val="EC-Para"/>
              <w:rPr>
                <w:b/>
                <w:bCs/>
                <w:lang w:eastAsia="en-US"/>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100A04B" w14:textId="77777777" w:rsidR="00C835B5" w:rsidRPr="00C835B5" w:rsidRDefault="00C835B5" w:rsidP="00C835B5">
            <w:pPr>
              <w:pStyle w:val="EC-Para"/>
              <w:rPr>
                <w:lang w:eastAsia="en-US"/>
              </w:rPr>
            </w:pPr>
            <w:r w:rsidRPr="00C835B5">
              <w:rPr>
                <w:lang w:eastAsia="en-US"/>
              </w:rPr>
              <w:t>2</w:t>
            </w:r>
          </w:p>
        </w:tc>
        <w:tc>
          <w:tcPr>
            <w:tcW w:w="3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01242ED" w14:textId="77777777" w:rsidR="00C835B5" w:rsidRPr="00C835B5" w:rsidRDefault="00C835B5" w:rsidP="00C835B5">
            <w:pPr>
              <w:pStyle w:val="EC-Para"/>
              <w:rPr>
                <w:lang w:eastAsia="en-US"/>
              </w:rPr>
            </w:pPr>
            <w:r w:rsidRPr="00C835B5">
              <w:rPr>
                <w:lang w:eastAsia="en-US"/>
              </w:rPr>
              <w:t>Pohlaví</w:t>
            </w:r>
          </w:p>
        </w:tc>
        <w:tc>
          <w:tcPr>
            <w:tcW w:w="22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79E443A" w14:textId="77777777" w:rsidR="00C835B5" w:rsidRPr="00C835B5" w:rsidRDefault="00C835B5" w:rsidP="00C835B5">
            <w:pPr>
              <w:pStyle w:val="EC-Para"/>
              <w:numPr>
                <w:ilvl w:val="1"/>
                <w:numId w:val="33"/>
              </w:numPr>
              <w:rPr>
                <w:lang w:eastAsia="en-US"/>
              </w:rPr>
            </w:pPr>
            <w:r w:rsidRPr="00C835B5">
              <w:rPr>
                <w:lang w:eastAsia="en-US"/>
              </w:rPr>
              <w:t>muž</w:t>
            </w:r>
          </w:p>
          <w:p w14:paraId="0DAC65E0" w14:textId="77777777" w:rsidR="00C835B5" w:rsidRPr="00C835B5" w:rsidRDefault="00C835B5" w:rsidP="00C835B5">
            <w:pPr>
              <w:pStyle w:val="EC-Para"/>
              <w:numPr>
                <w:ilvl w:val="1"/>
                <w:numId w:val="33"/>
              </w:numPr>
              <w:rPr>
                <w:lang w:eastAsia="en-US"/>
              </w:rPr>
            </w:pPr>
            <w:r w:rsidRPr="00C835B5">
              <w:rPr>
                <w:lang w:eastAsia="en-US"/>
              </w:rPr>
              <w:t>žena</w:t>
            </w:r>
          </w:p>
          <w:p w14:paraId="29CCFF25" w14:textId="77777777" w:rsidR="00C835B5" w:rsidRPr="00C835B5" w:rsidRDefault="00C835B5" w:rsidP="00C835B5">
            <w:pPr>
              <w:pStyle w:val="EC-Para"/>
              <w:numPr>
                <w:ilvl w:val="1"/>
                <w:numId w:val="33"/>
              </w:numPr>
              <w:rPr>
                <w:lang w:eastAsia="en-US"/>
              </w:rPr>
            </w:pPr>
            <w:r w:rsidRPr="00C835B5">
              <w:rPr>
                <w:lang w:eastAsia="en-US"/>
              </w:rPr>
              <w:t>nebinární osoba</w:t>
            </w:r>
          </w:p>
          <w:p w14:paraId="403F7001" w14:textId="77777777" w:rsidR="00C835B5" w:rsidRDefault="00C835B5" w:rsidP="00C835B5">
            <w:pPr>
              <w:pStyle w:val="EC-Para"/>
              <w:numPr>
                <w:ilvl w:val="1"/>
                <w:numId w:val="33"/>
              </w:numPr>
              <w:rPr>
                <w:lang w:eastAsia="en-US"/>
              </w:rPr>
            </w:pPr>
            <w:r w:rsidRPr="00C835B5">
              <w:rPr>
                <w:lang w:eastAsia="en-US"/>
              </w:rPr>
              <w:t>jiné / nepřeji si uvést</w:t>
            </w:r>
          </w:p>
          <w:p w14:paraId="3864EDD5" w14:textId="77777777" w:rsidR="00525ADE" w:rsidRPr="00C835B5" w:rsidRDefault="00525ADE" w:rsidP="00525ADE">
            <w:pPr>
              <w:pStyle w:val="EC-Para"/>
              <w:rPr>
                <w:lang w:eastAsia="en-US"/>
              </w:rPr>
            </w:pPr>
          </w:p>
        </w:tc>
      </w:tr>
      <w:tr w:rsidR="00C835B5" w:rsidRPr="00C835B5" w14:paraId="3A3660C1" w14:textId="77777777" w:rsidTr="00685BA6">
        <w:trPr>
          <w:trHeight w:val="397"/>
        </w:trPr>
        <w:tc>
          <w:tcPr>
            <w:tcW w:w="1698"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AE53200" w14:textId="77777777" w:rsidR="00C835B5" w:rsidRPr="00C835B5" w:rsidRDefault="00C835B5" w:rsidP="00C835B5">
            <w:pPr>
              <w:pStyle w:val="EC-Para"/>
              <w:rPr>
                <w:b/>
                <w:bCs/>
                <w:lang w:eastAsia="en-US"/>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5BC0D6F" w14:textId="77777777" w:rsidR="00C835B5" w:rsidRPr="00C835B5" w:rsidRDefault="00C835B5" w:rsidP="00C835B5">
            <w:pPr>
              <w:pStyle w:val="EC-Para"/>
              <w:rPr>
                <w:lang w:eastAsia="en-US"/>
              </w:rPr>
            </w:pPr>
            <w:r w:rsidRPr="00C835B5">
              <w:rPr>
                <w:lang w:eastAsia="en-US"/>
              </w:rPr>
              <w:t>3</w:t>
            </w:r>
          </w:p>
        </w:tc>
        <w:tc>
          <w:tcPr>
            <w:tcW w:w="3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A5C103A" w14:textId="77777777" w:rsidR="00C835B5" w:rsidRPr="00C835B5" w:rsidRDefault="00C835B5" w:rsidP="00C835B5">
            <w:pPr>
              <w:pStyle w:val="EC-Para"/>
              <w:rPr>
                <w:lang w:eastAsia="en-US"/>
              </w:rPr>
            </w:pPr>
            <w:r w:rsidRPr="00C835B5">
              <w:rPr>
                <w:lang w:eastAsia="en-US"/>
              </w:rPr>
              <w:t>Kde žijete?</w:t>
            </w:r>
          </w:p>
        </w:tc>
        <w:tc>
          <w:tcPr>
            <w:tcW w:w="22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8E73DB0" w14:textId="77777777" w:rsidR="00C835B5" w:rsidRPr="00C835B5" w:rsidRDefault="00C835B5" w:rsidP="00C835B5">
            <w:pPr>
              <w:pStyle w:val="EC-Para"/>
              <w:rPr>
                <w:lang w:eastAsia="en-US"/>
              </w:rPr>
            </w:pPr>
            <w:r w:rsidRPr="00C835B5">
              <w:rPr>
                <w:lang w:eastAsia="en-US"/>
              </w:rPr>
              <w:t xml:space="preserve">možnosti regionů přizpůsobené situaci </w:t>
            </w:r>
            <w:r w:rsidRPr="00C835B5">
              <w:rPr>
                <w:lang w:eastAsia="en-US"/>
              </w:rPr>
              <w:lastRenderedPageBreak/>
              <w:t>v konkrétní zemi (bude číslováno od 1)</w:t>
            </w:r>
          </w:p>
        </w:tc>
      </w:tr>
      <w:tr w:rsidR="00C835B5" w:rsidRPr="00C835B5" w14:paraId="39B87CC3" w14:textId="77777777" w:rsidTr="00685BA6">
        <w:trPr>
          <w:trHeight w:val="397"/>
        </w:trPr>
        <w:tc>
          <w:tcPr>
            <w:tcW w:w="1698"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532AA175" w14:textId="77777777" w:rsidR="00C835B5" w:rsidRPr="00C835B5" w:rsidRDefault="00C835B5" w:rsidP="00C835B5">
            <w:pPr>
              <w:pStyle w:val="EC-Para"/>
              <w:rPr>
                <w:b/>
                <w:bCs/>
                <w:lang w:eastAsia="en-US"/>
              </w:rPr>
            </w:pP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580DB13" w14:textId="77777777" w:rsidR="00C835B5" w:rsidRPr="00C835B5" w:rsidRDefault="00C835B5" w:rsidP="00C835B5">
            <w:pPr>
              <w:pStyle w:val="EC-Para"/>
              <w:rPr>
                <w:lang w:eastAsia="en-US"/>
              </w:rPr>
            </w:pPr>
            <w:r w:rsidRPr="00C835B5">
              <w:rPr>
                <w:lang w:eastAsia="en-US"/>
              </w:rPr>
              <w:t>4</w:t>
            </w:r>
          </w:p>
        </w:tc>
        <w:tc>
          <w:tcPr>
            <w:tcW w:w="3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B612C03" w14:textId="77777777" w:rsidR="00C835B5" w:rsidRPr="00C835B5" w:rsidRDefault="00C835B5" w:rsidP="00C835B5">
            <w:pPr>
              <w:pStyle w:val="EC-Para"/>
              <w:rPr>
                <w:lang w:eastAsia="en-US"/>
              </w:rPr>
            </w:pPr>
            <w:r w:rsidRPr="00C835B5">
              <w:rPr>
                <w:lang w:eastAsia="en-US"/>
              </w:rPr>
              <w:t>Jaká je nejvyšší úroveň vašeho dokončeného vzdělání?</w:t>
            </w:r>
          </w:p>
        </w:tc>
        <w:tc>
          <w:tcPr>
            <w:tcW w:w="22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9E24D33" w14:textId="77777777" w:rsidR="00C835B5" w:rsidRPr="00C835B5" w:rsidRDefault="00C835B5" w:rsidP="00C835B5">
            <w:pPr>
              <w:pStyle w:val="EC-Para"/>
              <w:rPr>
                <w:lang w:eastAsia="en-US"/>
              </w:rPr>
            </w:pPr>
            <w:r w:rsidRPr="00C835B5">
              <w:rPr>
                <w:lang w:eastAsia="en-US"/>
              </w:rPr>
              <w:t>možnosti přizpůsobené situaci v konkrétní zemi (bude číslováno od 1)</w:t>
            </w:r>
          </w:p>
        </w:tc>
      </w:tr>
      <w:tr w:rsidR="00C835B5" w:rsidRPr="00C835B5" w14:paraId="08CDEE16" w14:textId="77777777" w:rsidTr="00685BA6">
        <w:trPr>
          <w:trHeight w:val="397"/>
        </w:trPr>
        <w:tc>
          <w:tcPr>
            <w:tcW w:w="1698" w:type="dxa"/>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5971982" w14:textId="77777777" w:rsidR="00C835B5" w:rsidRPr="00C835B5" w:rsidRDefault="00C835B5" w:rsidP="00C835B5">
            <w:pPr>
              <w:pStyle w:val="EC-Para"/>
              <w:rPr>
                <w:b/>
                <w:bCs/>
                <w:lang w:eastAsia="en-US"/>
              </w:rPr>
            </w:pPr>
          </w:p>
        </w:tc>
        <w:tc>
          <w:tcPr>
            <w:tcW w:w="127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0BA73CE" w14:textId="77777777" w:rsidR="00C835B5" w:rsidRPr="00C835B5" w:rsidRDefault="00C835B5" w:rsidP="00C835B5">
            <w:pPr>
              <w:pStyle w:val="EC-Para"/>
              <w:rPr>
                <w:lang w:eastAsia="en-US"/>
              </w:rPr>
            </w:pPr>
            <w:r w:rsidRPr="00C835B5">
              <w:rPr>
                <w:lang w:eastAsia="en-US"/>
              </w:rPr>
              <w:t>5</w:t>
            </w:r>
          </w:p>
        </w:tc>
        <w:tc>
          <w:tcPr>
            <w:tcW w:w="3969"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BF98F1C" w14:textId="77777777" w:rsidR="00C835B5" w:rsidRPr="00C835B5" w:rsidRDefault="00C835B5" w:rsidP="00C835B5">
            <w:pPr>
              <w:pStyle w:val="EC-Para"/>
              <w:rPr>
                <w:lang w:eastAsia="en-US"/>
              </w:rPr>
            </w:pPr>
            <w:r w:rsidRPr="00C835B5">
              <w:rPr>
                <w:lang w:eastAsia="en-US"/>
              </w:rPr>
              <w:t>V současné době jste ...?</w:t>
            </w:r>
          </w:p>
        </w:tc>
        <w:tc>
          <w:tcPr>
            <w:tcW w:w="223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FF406E1" w14:textId="77777777" w:rsidR="00C835B5" w:rsidRPr="00C835B5" w:rsidRDefault="00C835B5" w:rsidP="00C835B5">
            <w:pPr>
              <w:pStyle w:val="EC-Para"/>
              <w:numPr>
                <w:ilvl w:val="0"/>
                <w:numId w:val="34"/>
              </w:numPr>
              <w:rPr>
                <w:lang w:eastAsia="en-US"/>
              </w:rPr>
            </w:pPr>
            <w:r w:rsidRPr="00C835B5">
              <w:rPr>
                <w:lang w:eastAsia="en-US"/>
              </w:rPr>
              <w:t>zaměstnaný(á)</w:t>
            </w:r>
          </w:p>
          <w:p w14:paraId="0FB8BA30" w14:textId="77777777" w:rsidR="00C835B5" w:rsidRPr="00C835B5" w:rsidRDefault="00C835B5" w:rsidP="00C835B5">
            <w:pPr>
              <w:pStyle w:val="EC-Para"/>
              <w:numPr>
                <w:ilvl w:val="0"/>
                <w:numId w:val="34"/>
              </w:numPr>
              <w:rPr>
                <w:lang w:eastAsia="en-US"/>
              </w:rPr>
            </w:pPr>
            <w:r w:rsidRPr="00C835B5">
              <w:rPr>
                <w:lang w:eastAsia="en-US"/>
              </w:rPr>
              <w:t>osoba samostatně výdělečně činná</w:t>
            </w:r>
          </w:p>
          <w:p w14:paraId="3CCB6BC0" w14:textId="77777777" w:rsidR="00C835B5" w:rsidRPr="00C835B5" w:rsidRDefault="00C835B5" w:rsidP="00C835B5">
            <w:pPr>
              <w:pStyle w:val="EC-Para"/>
              <w:numPr>
                <w:ilvl w:val="0"/>
                <w:numId w:val="34"/>
              </w:numPr>
              <w:rPr>
                <w:lang w:eastAsia="en-US"/>
              </w:rPr>
            </w:pPr>
            <w:r w:rsidRPr="00C835B5">
              <w:rPr>
                <w:lang w:eastAsia="en-US"/>
              </w:rPr>
              <w:t>bez práce</w:t>
            </w:r>
          </w:p>
          <w:p w14:paraId="62F173F3" w14:textId="77777777" w:rsidR="00C835B5" w:rsidRPr="00C835B5" w:rsidRDefault="00C835B5" w:rsidP="00C835B5">
            <w:pPr>
              <w:pStyle w:val="EC-Para"/>
              <w:numPr>
                <w:ilvl w:val="0"/>
                <w:numId w:val="34"/>
              </w:numPr>
              <w:rPr>
                <w:lang w:eastAsia="en-US"/>
              </w:rPr>
            </w:pPr>
            <w:r w:rsidRPr="00C835B5">
              <w:rPr>
                <w:lang w:eastAsia="en-US"/>
              </w:rPr>
              <w:t>student</w:t>
            </w:r>
          </w:p>
          <w:p w14:paraId="63FA0AE4" w14:textId="77777777" w:rsidR="00C835B5" w:rsidRPr="00C835B5" w:rsidRDefault="00C835B5" w:rsidP="00C835B5">
            <w:pPr>
              <w:pStyle w:val="EC-Para"/>
              <w:numPr>
                <w:ilvl w:val="0"/>
                <w:numId w:val="34"/>
              </w:numPr>
              <w:rPr>
                <w:lang w:eastAsia="en-US"/>
              </w:rPr>
            </w:pPr>
            <w:r w:rsidRPr="00C835B5">
              <w:rPr>
                <w:lang w:eastAsia="en-US"/>
              </w:rPr>
              <w:t>v důchodu</w:t>
            </w:r>
          </w:p>
          <w:p w14:paraId="0A80AFF6" w14:textId="77777777" w:rsidR="00C835B5" w:rsidRPr="00C835B5" w:rsidRDefault="00C835B5" w:rsidP="00C835B5">
            <w:pPr>
              <w:pStyle w:val="EC-Para"/>
              <w:numPr>
                <w:ilvl w:val="0"/>
                <w:numId w:val="34"/>
              </w:numPr>
              <w:rPr>
                <w:lang w:eastAsia="en-US"/>
              </w:rPr>
            </w:pPr>
            <w:r w:rsidRPr="00C835B5">
              <w:rPr>
                <w:lang w:eastAsia="en-US"/>
              </w:rPr>
              <w:t>neschopen/á pracovat</w:t>
            </w:r>
          </w:p>
          <w:p w14:paraId="05EB2FC3" w14:textId="77777777" w:rsidR="00C835B5" w:rsidRPr="00C835B5" w:rsidRDefault="00C835B5" w:rsidP="00C835B5">
            <w:pPr>
              <w:pStyle w:val="EC-Para"/>
              <w:numPr>
                <w:ilvl w:val="0"/>
                <w:numId w:val="34"/>
              </w:numPr>
              <w:rPr>
                <w:lang w:eastAsia="en-US"/>
              </w:rPr>
            </w:pPr>
            <w:r w:rsidRPr="00C835B5">
              <w:rPr>
                <w:lang w:eastAsia="en-US"/>
              </w:rPr>
              <w:t>jiné</w:t>
            </w:r>
          </w:p>
          <w:p w14:paraId="2A93F294" w14:textId="77777777" w:rsidR="00C835B5" w:rsidRPr="00C835B5" w:rsidRDefault="00C835B5" w:rsidP="00C835B5">
            <w:pPr>
              <w:pStyle w:val="EC-Para"/>
              <w:rPr>
                <w:lang w:eastAsia="en-US"/>
              </w:rPr>
            </w:pPr>
            <w:r w:rsidRPr="00C835B5">
              <w:rPr>
                <w:lang w:eastAsia="en-US"/>
              </w:rPr>
              <w:t>99. nepřeji si uvést</w:t>
            </w:r>
          </w:p>
        </w:tc>
      </w:tr>
      <w:tr w:rsidR="00C835B5" w:rsidRPr="00C835B5" w14:paraId="7485B84B" w14:textId="77777777" w:rsidTr="00685BA6">
        <w:trPr>
          <w:trHeight w:val="397"/>
        </w:trPr>
        <w:tc>
          <w:tcPr>
            <w:tcW w:w="169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F337F0F" w14:textId="77777777" w:rsidR="00C835B5" w:rsidRPr="00C835B5" w:rsidRDefault="00C835B5" w:rsidP="00C835B5">
            <w:pPr>
              <w:pStyle w:val="EC-Para"/>
              <w:rPr>
                <w:b/>
                <w:bCs/>
                <w:lang w:eastAsia="en-US"/>
              </w:rPr>
            </w:pPr>
            <w:r w:rsidRPr="00C835B5">
              <w:rPr>
                <w:b/>
                <w:lang w:eastAsia="en-US"/>
              </w:rPr>
              <w:t>Chování týkající se očkování</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9E3DB6" w14:textId="77777777" w:rsidR="00C835B5" w:rsidRPr="00C835B5" w:rsidRDefault="00C835B5" w:rsidP="00C835B5">
            <w:pPr>
              <w:pStyle w:val="EC-Para"/>
              <w:rPr>
                <w:lang w:eastAsia="en-US"/>
              </w:rPr>
            </w:pPr>
            <w:r w:rsidRPr="00C835B5">
              <w:rPr>
                <w:lang w:eastAsia="en-US"/>
              </w:rPr>
              <w:t>6</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2B25219" w14:textId="77777777" w:rsidR="00C835B5" w:rsidRPr="00C835B5" w:rsidRDefault="00C835B5" w:rsidP="00C835B5">
            <w:pPr>
              <w:pStyle w:val="EC-Para"/>
              <w:rPr>
                <w:lang w:eastAsia="en-US"/>
              </w:rPr>
            </w:pPr>
            <w:r w:rsidRPr="00C835B5">
              <w:rPr>
                <w:lang w:eastAsia="en-US"/>
              </w:rPr>
              <w:t>Pokud je vám známo, podstoupil(a) jste všechna doporučená očkování?</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0460E5" w14:textId="77777777" w:rsidR="00C835B5" w:rsidRPr="00C835B5" w:rsidRDefault="00C835B5" w:rsidP="00C835B5">
            <w:pPr>
              <w:pStyle w:val="EC-Para"/>
              <w:numPr>
                <w:ilvl w:val="0"/>
                <w:numId w:val="35"/>
              </w:numPr>
              <w:rPr>
                <w:lang w:eastAsia="en-US"/>
              </w:rPr>
            </w:pPr>
            <w:r w:rsidRPr="00C835B5">
              <w:rPr>
                <w:lang w:eastAsia="en-US"/>
              </w:rPr>
              <w:t>žádné</w:t>
            </w:r>
          </w:p>
          <w:p w14:paraId="09062CE7" w14:textId="77777777" w:rsidR="00C835B5" w:rsidRPr="00C835B5" w:rsidRDefault="00C835B5" w:rsidP="00C835B5">
            <w:pPr>
              <w:pStyle w:val="EC-Para"/>
              <w:numPr>
                <w:ilvl w:val="0"/>
                <w:numId w:val="35"/>
              </w:numPr>
              <w:rPr>
                <w:lang w:eastAsia="en-US"/>
              </w:rPr>
            </w:pPr>
            <w:r w:rsidRPr="00C835B5">
              <w:rPr>
                <w:lang w:eastAsia="en-US"/>
              </w:rPr>
              <w:t>některá</w:t>
            </w:r>
          </w:p>
          <w:p w14:paraId="4CF54932" w14:textId="77777777" w:rsidR="00C835B5" w:rsidRPr="00C835B5" w:rsidRDefault="00C835B5" w:rsidP="00C835B5">
            <w:pPr>
              <w:pStyle w:val="EC-Para"/>
              <w:numPr>
                <w:ilvl w:val="0"/>
                <w:numId w:val="35"/>
              </w:numPr>
              <w:rPr>
                <w:lang w:eastAsia="en-US"/>
              </w:rPr>
            </w:pPr>
            <w:r w:rsidRPr="00C835B5">
              <w:rPr>
                <w:lang w:eastAsia="en-US"/>
              </w:rPr>
              <w:t>všechna</w:t>
            </w:r>
          </w:p>
          <w:p w14:paraId="7905F49A" w14:textId="77777777" w:rsidR="00C835B5" w:rsidRPr="00C835B5" w:rsidRDefault="00C835B5" w:rsidP="00C835B5">
            <w:pPr>
              <w:pStyle w:val="EC-Para"/>
              <w:rPr>
                <w:lang w:eastAsia="en-US"/>
              </w:rPr>
            </w:pPr>
            <w:r w:rsidRPr="00C835B5">
              <w:rPr>
                <w:lang w:eastAsia="en-US"/>
              </w:rPr>
              <w:t>99. nevím / nepřeji si uvést</w:t>
            </w:r>
          </w:p>
        </w:tc>
      </w:tr>
      <w:tr w:rsidR="00C835B5" w:rsidRPr="00C835B5" w14:paraId="1F97DD00"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8FC1B4B"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AFE471" w14:textId="77777777" w:rsidR="00C835B5" w:rsidRPr="00C835B5" w:rsidRDefault="00C835B5" w:rsidP="00C835B5">
            <w:pPr>
              <w:pStyle w:val="EC-Para"/>
              <w:rPr>
                <w:lang w:eastAsia="en-US"/>
              </w:rPr>
            </w:pPr>
            <w:r w:rsidRPr="00C835B5">
              <w:rPr>
                <w:lang w:eastAsia="en-US"/>
              </w:rPr>
              <w:t>7</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DB6E83" w14:textId="77777777" w:rsidR="00C835B5" w:rsidRPr="00C835B5" w:rsidRDefault="00C835B5" w:rsidP="00C835B5">
            <w:pPr>
              <w:pStyle w:val="EC-Para"/>
              <w:rPr>
                <w:lang w:eastAsia="en-US"/>
              </w:rPr>
            </w:pPr>
            <w:r w:rsidRPr="00C835B5">
              <w:rPr>
                <w:lang w:eastAsia="en-US"/>
              </w:rPr>
              <w:t>Odmítl(a) jste očkování, které vám bylo doporučeno, nebo jste toto očkování odložil(a)?</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2B588E" w14:textId="77777777" w:rsidR="00C835B5" w:rsidRPr="00C835B5" w:rsidRDefault="00C835B5" w:rsidP="00C835B5">
            <w:pPr>
              <w:pStyle w:val="EC-Para"/>
              <w:numPr>
                <w:ilvl w:val="0"/>
                <w:numId w:val="36"/>
              </w:numPr>
              <w:rPr>
                <w:lang w:eastAsia="en-US"/>
              </w:rPr>
            </w:pPr>
            <w:r w:rsidRPr="00C835B5">
              <w:rPr>
                <w:lang w:eastAsia="en-US"/>
              </w:rPr>
              <w:t>žádné</w:t>
            </w:r>
          </w:p>
          <w:p w14:paraId="5AF10591" w14:textId="77777777" w:rsidR="00C835B5" w:rsidRPr="00C835B5" w:rsidRDefault="00C835B5" w:rsidP="00C835B5">
            <w:pPr>
              <w:pStyle w:val="EC-Para"/>
              <w:numPr>
                <w:ilvl w:val="0"/>
                <w:numId w:val="36"/>
              </w:numPr>
              <w:rPr>
                <w:lang w:eastAsia="en-US"/>
              </w:rPr>
            </w:pPr>
            <w:r w:rsidRPr="00C835B5">
              <w:rPr>
                <w:lang w:eastAsia="en-US"/>
              </w:rPr>
              <w:t>některá</w:t>
            </w:r>
          </w:p>
          <w:p w14:paraId="6B6F7E8A" w14:textId="77777777" w:rsidR="00C835B5" w:rsidRPr="00C835B5" w:rsidRDefault="00C835B5" w:rsidP="00C835B5">
            <w:pPr>
              <w:pStyle w:val="EC-Para"/>
              <w:numPr>
                <w:ilvl w:val="0"/>
                <w:numId w:val="36"/>
              </w:numPr>
              <w:rPr>
                <w:lang w:eastAsia="en-US"/>
              </w:rPr>
            </w:pPr>
            <w:r w:rsidRPr="00C835B5">
              <w:rPr>
                <w:lang w:eastAsia="en-US"/>
              </w:rPr>
              <w:t>všechna</w:t>
            </w:r>
          </w:p>
          <w:p w14:paraId="2F565F6E" w14:textId="77777777" w:rsidR="00C835B5" w:rsidRPr="00C835B5" w:rsidRDefault="00C835B5" w:rsidP="00C835B5">
            <w:pPr>
              <w:pStyle w:val="EC-Para"/>
              <w:rPr>
                <w:lang w:eastAsia="en-US"/>
              </w:rPr>
            </w:pPr>
            <w:r w:rsidRPr="00C835B5">
              <w:rPr>
                <w:lang w:eastAsia="en-US"/>
              </w:rPr>
              <w:t>99. nevím /</w:t>
            </w:r>
            <w:r w:rsidRPr="00C835B5">
              <w:rPr>
                <w:lang w:eastAsia="en-US"/>
              </w:rPr>
              <w:br/>
              <w:t>nepřeji si uvést</w:t>
            </w:r>
          </w:p>
        </w:tc>
      </w:tr>
      <w:tr w:rsidR="00C835B5" w:rsidRPr="00C835B5" w14:paraId="4CAC2635"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005FAE8"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7748B6" w14:textId="77777777" w:rsidR="00C835B5" w:rsidRPr="00C835B5" w:rsidRDefault="00C835B5" w:rsidP="00C835B5">
            <w:pPr>
              <w:pStyle w:val="EC-Para"/>
              <w:rPr>
                <w:lang w:eastAsia="en-US"/>
              </w:rPr>
            </w:pPr>
            <w:r w:rsidRPr="00C835B5">
              <w:rPr>
                <w:lang w:eastAsia="en-US"/>
              </w:rPr>
              <w:t>8</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2D2AF6" w14:textId="77777777" w:rsidR="00C835B5" w:rsidRPr="00C835B5" w:rsidRDefault="00C835B5" w:rsidP="00C835B5">
            <w:pPr>
              <w:pStyle w:val="EC-Para"/>
              <w:rPr>
                <w:lang w:eastAsia="en-US"/>
              </w:rPr>
            </w:pPr>
            <w:r w:rsidRPr="00C835B5">
              <w:rPr>
                <w:lang w:eastAsia="en-US"/>
              </w:rPr>
              <w:t>Hodláte se v budoucnu nechat očkovat podle doporučení ve vaší zemi?</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ED5E5BA" w14:textId="77777777" w:rsidR="00C835B5" w:rsidRPr="00C835B5" w:rsidRDefault="00C835B5" w:rsidP="00C835B5">
            <w:pPr>
              <w:pStyle w:val="EC-Para"/>
              <w:numPr>
                <w:ilvl w:val="0"/>
                <w:numId w:val="37"/>
              </w:numPr>
              <w:rPr>
                <w:lang w:eastAsia="en-US"/>
              </w:rPr>
            </w:pPr>
            <w:r w:rsidRPr="00C835B5">
              <w:rPr>
                <w:lang w:eastAsia="en-US"/>
              </w:rPr>
              <w:t>rozhodně ne</w:t>
            </w:r>
          </w:p>
          <w:p w14:paraId="5EDAD98D" w14:textId="77777777" w:rsidR="00C835B5" w:rsidRPr="00C835B5" w:rsidRDefault="00C835B5" w:rsidP="00C835B5">
            <w:pPr>
              <w:pStyle w:val="EC-Para"/>
              <w:numPr>
                <w:ilvl w:val="0"/>
                <w:numId w:val="37"/>
              </w:numPr>
              <w:rPr>
                <w:lang w:eastAsia="en-US"/>
              </w:rPr>
            </w:pPr>
            <w:r w:rsidRPr="00C835B5">
              <w:rPr>
                <w:lang w:eastAsia="en-US"/>
              </w:rPr>
              <w:t>pravděpodobně ne</w:t>
            </w:r>
          </w:p>
          <w:p w14:paraId="0CD8CCEB" w14:textId="77777777" w:rsidR="00C835B5" w:rsidRPr="00C835B5" w:rsidRDefault="00C835B5" w:rsidP="00C835B5">
            <w:pPr>
              <w:pStyle w:val="EC-Para"/>
              <w:numPr>
                <w:ilvl w:val="0"/>
                <w:numId w:val="37"/>
              </w:numPr>
              <w:rPr>
                <w:lang w:eastAsia="en-US"/>
              </w:rPr>
            </w:pPr>
            <w:r w:rsidRPr="00C835B5">
              <w:rPr>
                <w:lang w:eastAsia="en-US"/>
              </w:rPr>
              <w:t>možná</w:t>
            </w:r>
          </w:p>
          <w:p w14:paraId="743A0CEA" w14:textId="77777777" w:rsidR="00C835B5" w:rsidRPr="00C835B5" w:rsidRDefault="00C835B5" w:rsidP="00C835B5">
            <w:pPr>
              <w:pStyle w:val="EC-Para"/>
              <w:numPr>
                <w:ilvl w:val="0"/>
                <w:numId w:val="37"/>
              </w:numPr>
              <w:rPr>
                <w:lang w:eastAsia="en-US"/>
              </w:rPr>
            </w:pPr>
            <w:r w:rsidRPr="00C835B5">
              <w:rPr>
                <w:lang w:eastAsia="en-US"/>
              </w:rPr>
              <w:t>pravděpodobně ano</w:t>
            </w:r>
          </w:p>
          <w:p w14:paraId="720E5A07" w14:textId="77777777" w:rsidR="00C835B5" w:rsidRPr="00C835B5" w:rsidRDefault="00C835B5" w:rsidP="00C835B5">
            <w:pPr>
              <w:pStyle w:val="EC-Para"/>
              <w:numPr>
                <w:ilvl w:val="0"/>
                <w:numId w:val="37"/>
              </w:numPr>
              <w:rPr>
                <w:lang w:eastAsia="en-US"/>
              </w:rPr>
            </w:pPr>
            <w:r w:rsidRPr="00C835B5">
              <w:rPr>
                <w:lang w:eastAsia="en-US"/>
              </w:rPr>
              <w:t>rozhodně</w:t>
            </w:r>
          </w:p>
          <w:p w14:paraId="2BA0A379" w14:textId="77777777" w:rsidR="00C835B5" w:rsidRPr="00C835B5" w:rsidRDefault="00C835B5" w:rsidP="00C835B5">
            <w:pPr>
              <w:pStyle w:val="EC-Para"/>
              <w:rPr>
                <w:lang w:eastAsia="en-US"/>
              </w:rPr>
            </w:pPr>
            <w:r w:rsidRPr="00C835B5">
              <w:rPr>
                <w:lang w:eastAsia="en-US"/>
              </w:rPr>
              <w:t>99. nevím / nepřeji si uvést</w:t>
            </w:r>
          </w:p>
        </w:tc>
      </w:tr>
      <w:tr w:rsidR="00C835B5" w:rsidRPr="00C835B5" w14:paraId="21135BE2" w14:textId="77777777" w:rsidTr="00685BA6">
        <w:trPr>
          <w:trHeight w:val="397"/>
        </w:trPr>
        <w:tc>
          <w:tcPr>
            <w:tcW w:w="1698" w:type="dxa"/>
            <w:tcBorders>
              <w:top w:val="single" w:sz="4" w:space="0" w:color="A6A6A6" w:themeColor="background1" w:themeShade="A6"/>
              <w:left w:val="nil"/>
              <w:bottom w:val="nil"/>
              <w:right w:val="nil"/>
            </w:tcBorders>
          </w:tcPr>
          <w:p w14:paraId="0342A383" w14:textId="77777777" w:rsidR="00C835B5" w:rsidRPr="00C835B5" w:rsidRDefault="00C835B5" w:rsidP="00C835B5">
            <w:pPr>
              <w:pStyle w:val="EC-Para"/>
              <w:rPr>
                <w:lang w:eastAsia="en-US"/>
              </w:rPr>
            </w:pPr>
          </w:p>
        </w:tc>
        <w:tc>
          <w:tcPr>
            <w:tcW w:w="1276" w:type="dxa"/>
            <w:tcBorders>
              <w:top w:val="single" w:sz="4" w:space="0" w:color="A6A6A6" w:themeColor="background1" w:themeShade="A6"/>
              <w:left w:val="nil"/>
              <w:bottom w:val="nil"/>
              <w:right w:val="nil"/>
            </w:tcBorders>
          </w:tcPr>
          <w:p w14:paraId="2E878D6A" w14:textId="77777777" w:rsidR="00C835B5" w:rsidRPr="00C835B5" w:rsidRDefault="00C835B5" w:rsidP="00C835B5">
            <w:pPr>
              <w:pStyle w:val="EC-Para"/>
              <w:rPr>
                <w:lang w:eastAsia="en-US"/>
              </w:rPr>
            </w:pPr>
          </w:p>
        </w:tc>
        <w:tc>
          <w:tcPr>
            <w:tcW w:w="3969" w:type="dxa"/>
            <w:tcBorders>
              <w:top w:val="single" w:sz="4" w:space="0" w:color="A6A6A6" w:themeColor="background1" w:themeShade="A6"/>
              <w:left w:val="nil"/>
              <w:bottom w:val="nil"/>
              <w:right w:val="nil"/>
            </w:tcBorders>
          </w:tcPr>
          <w:p w14:paraId="2148F786" w14:textId="77777777" w:rsidR="00C835B5" w:rsidRPr="00C835B5" w:rsidRDefault="00C835B5" w:rsidP="00C835B5">
            <w:pPr>
              <w:pStyle w:val="EC-Para"/>
              <w:rPr>
                <w:lang w:eastAsia="en-US"/>
              </w:rPr>
            </w:pPr>
          </w:p>
        </w:tc>
        <w:tc>
          <w:tcPr>
            <w:tcW w:w="2232" w:type="dxa"/>
            <w:tcBorders>
              <w:top w:val="single" w:sz="4" w:space="0" w:color="A6A6A6" w:themeColor="background1" w:themeShade="A6"/>
              <w:left w:val="nil"/>
              <w:bottom w:val="nil"/>
              <w:right w:val="nil"/>
            </w:tcBorders>
          </w:tcPr>
          <w:p w14:paraId="074C9C43" w14:textId="77777777" w:rsidR="00C835B5" w:rsidRPr="00C835B5" w:rsidRDefault="00C835B5" w:rsidP="00C835B5">
            <w:pPr>
              <w:pStyle w:val="EC-Para"/>
              <w:rPr>
                <w:lang w:eastAsia="en-US"/>
              </w:rPr>
            </w:pPr>
          </w:p>
        </w:tc>
      </w:tr>
      <w:tr w:rsidR="00C835B5" w:rsidRPr="00C835B5" w14:paraId="0F1234CA" w14:textId="77777777" w:rsidTr="00685BA6">
        <w:trPr>
          <w:trHeight w:val="397"/>
        </w:trPr>
        <w:tc>
          <w:tcPr>
            <w:tcW w:w="169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7EB8A0A6" w14:textId="77777777" w:rsidR="00C835B5" w:rsidRPr="00C835B5" w:rsidRDefault="00C835B5" w:rsidP="00C835B5">
            <w:pPr>
              <w:pStyle w:val="EC-Para"/>
              <w:rPr>
                <w:b/>
                <w:bCs/>
                <w:lang w:eastAsia="en-US"/>
              </w:rPr>
            </w:pPr>
            <w:r w:rsidRPr="00C835B5">
              <w:rPr>
                <w:b/>
                <w:lang w:eastAsia="en-US"/>
              </w:rPr>
              <w:t>5 C</w:t>
            </w:r>
          </w:p>
        </w:tc>
        <w:tc>
          <w:tcPr>
            <w:tcW w:w="127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BF7FF50" w14:textId="77777777" w:rsidR="00C835B5" w:rsidRPr="00C835B5" w:rsidRDefault="00C835B5" w:rsidP="00C835B5">
            <w:pPr>
              <w:pStyle w:val="EC-Para"/>
              <w:rPr>
                <w:b/>
                <w:bCs/>
                <w:lang w:eastAsia="en-US"/>
              </w:rPr>
            </w:pPr>
            <w:r w:rsidRPr="00C835B5">
              <w:rPr>
                <w:b/>
                <w:lang w:eastAsia="en-US"/>
              </w:rPr>
              <w:t>Položka</w:t>
            </w:r>
          </w:p>
        </w:tc>
        <w:tc>
          <w:tcPr>
            <w:tcW w:w="396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440A4F0B" w14:textId="77777777" w:rsidR="00C835B5" w:rsidRPr="00C835B5" w:rsidRDefault="00C835B5" w:rsidP="00C835B5">
            <w:pPr>
              <w:pStyle w:val="EC-Para"/>
              <w:rPr>
                <w:b/>
                <w:bCs/>
                <w:lang w:eastAsia="en-US"/>
              </w:rPr>
            </w:pPr>
            <w:r w:rsidRPr="00C835B5">
              <w:rPr>
                <w:b/>
                <w:lang w:eastAsia="en-US"/>
              </w:rPr>
              <w:t>Otázka</w:t>
            </w:r>
          </w:p>
        </w:tc>
        <w:tc>
          <w:tcPr>
            <w:tcW w:w="22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A872E90" w14:textId="77777777" w:rsidR="00C835B5" w:rsidRPr="00C835B5" w:rsidRDefault="00C835B5" w:rsidP="00C835B5">
            <w:pPr>
              <w:pStyle w:val="EC-Para"/>
              <w:rPr>
                <w:b/>
                <w:bCs/>
                <w:lang w:eastAsia="en-US"/>
              </w:rPr>
            </w:pPr>
            <w:r w:rsidRPr="00C835B5">
              <w:rPr>
                <w:b/>
                <w:lang w:eastAsia="en-US"/>
              </w:rPr>
              <w:t>Možnosti odpovědi na všechny otázky související s 5 C</w:t>
            </w:r>
          </w:p>
        </w:tc>
      </w:tr>
      <w:tr w:rsidR="00C835B5" w:rsidRPr="00C835B5" w14:paraId="2F545ECF" w14:textId="77777777" w:rsidTr="00685BA6">
        <w:trPr>
          <w:trHeight w:val="397"/>
        </w:trPr>
        <w:tc>
          <w:tcPr>
            <w:tcW w:w="69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7FE121" w14:textId="77777777" w:rsidR="00C835B5" w:rsidRPr="00C835B5" w:rsidRDefault="00C835B5" w:rsidP="00C835B5">
            <w:pPr>
              <w:pStyle w:val="EC-Para"/>
              <w:rPr>
                <w:lang w:eastAsia="en-US"/>
              </w:rPr>
            </w:pPr>
            <w:r w:rsidRPr="00C835B5">
              <w:rPr>
                <w:lang w:eastAsia="en-US"/>
              </w:rPr>
              <w:t xml:space="preserve">V jaké míře souhlasíte či nesouhlasíte s těmito tvrzeními? </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EC8E38" w14:textId="77777777" w:rsidR="00C835B5" w:rsidRPr="00C835B5" w:rsidRDefault="00C835B5" w:rsidP="00C835B5">
            <w:pPr>
              <w:pStyle w:val="EC-Para"/>
              <w:numPr>
                <w:ilvl w:val="0"/>
                <w:numId w:val="38"/>
              </w:numPr>
              <w:rPr>
                <w:lang w:eastAsia="en-US"/>
              </w:rPr>
            </w:pPr>
            <w:r w:rsidRPr="00C835B5">
              <w:rPr>
                <w:lang w:eastAsia="en-US"/>
              </w:rPr>
              <w:t>rozhodně nesouhlasím</w:t>
            </w:r>
          </w:p>
          <w:p w14:paraId="4A18F560" w14:textId="77777777" w:rsidR="00C835B5" w:rsidRPr="00C835B5" w:rsidRDefault="00C835B5" w:rsidP="00C835B5">
            <w:pPr>
              <w:pStyle w:val="EC-Para"/>
              <w:numPr>
                <w:ilvl w:val="0"/>
                <w:numId w:val="38"/>
              </w:numPr>
              <w:rPr>
                <w:lang w:eastAsia="en-US"/>
              </w:rPr>
            </w:pPr>
            <w:r w:rsidRPr="00C835B5">
              <w:rPr>
                <w:lang w:eastAsia="en-US"/>
              </w:rPr>
              <w:t>částečně nesouhlasím</w:t>
            </w:r>
          </w:p>
          <w:p w14:paraId="3A8A479B" w14:textId="77777777" w:rsidR="00C835B5" w:rsidRPr="00C835B5" w:rsidRDefault="00C835B5" w:rsidP="00C835B5">
            <w:pPr>
              <w:pStyle w:val="EC-Para"/>
              <w:numPr>
                <w:ilvl w:val="0"/>
                <w:numId w:val="38"/>
              </w:numPr>
              <w:rPr>
                <w:lang w:eastAsia="en-US"/>
              </w:rPr>
            </w:pPr>
            <w:r w:rsidRPr="00C835B5">
              <w:rPr>
                <w:lang w:eastAsia="en-US"/>
              </w:rPr>
              <w:t>neutrální</w:t>
            </w:r>
          </w:p>
          <w:p w14:paraId="65E9D614" w14:textId="77777777" w:rsidR="00C835B5" w:rsidRPr="00C835B5" w:rsidRDefault="00C835B5" w:rsidP="00C835B5">
            <w:pPr>
              <w:pStyle w:val="EC-Para"/>
              <w:numPr>
                <w:ilvl w:val="0"/>
                <w:numId w:val="38"/>
              </w:numPr>
              <w:rPr>
                <w:lang w:eastAsia="en-US"/>
              </w:rPr>
            </w:pPr>
            <w:r w:rsidRPr="00C835B5">
              <w:rPr>
                <w:lang w:eastAsia="en-US"/>
              </w:rPr>
              <w:t>částečně souhlasím</w:t>
            </w:r>
          </w:p>
          <w:p w14:paraId="56C6B620" w14:textId="77777777" w:rsidR="00C835B5" w:rsidRPr="00C835B5" w:rsidRDefault="00C835B5" w:rsidP="00C835B5">
            <w:pPr>
              <w:pStyle w:val="EC-Para"/>
              <w:numPr>
                <w:ilvl w:val="0"/>
                <w:numId w:val="38"/>
              </w:numPr>
              <w:rPr>
                <w:lang w:eastAsia="en-US"/>
              </w:rPr>
            </w:pPr>
            <w:r w:rsidRPr="00C835B5">
              <w:rPr>
                <w:lang w:eastAsia="en-US"/>
              </w:rPr>
              <w:t>rozhodně souhlasím</w:t>
            </w:r>
          </w:p>
          <w:p w14:paraId="2045C2F1" w14:textId="77777777" w:rsidR="00C835B5" w:rsidRPr="00C835B5" w:rsidRDefault="00C835B5" w:rsidP="00C835B5">
            <w:pPr>
              <w:pStyle w:val="EC-Para"/>
              <w:rPr>
                <w:lang w:eastAsia="en-US"/>
              </w:rPr>
            </w:pPr>
            <w:r w:rsidRPr="00C835B5">
              <w:rPr>
                <w:lang w:eastAsia="en-US"/>
              </w:rPr>
              <w:t>99. nevím /</w:t>
            </w:r>
            <w:r w:rsidRPr="00C835B5">
              <w:rPr>
                <w:lang w:eastAsia="en-US"/>
              </w:rPr>
              <w:br/>
              <w:t>nepřeji si uvést</w:t>
            </w:r>
          </w:p>
        </w:tc>
      </w:tr>
      <w:tr w:rsidR="00C835B5" w:rsidRPr="00C835B5" w14:paraId="04B58DCA" w14:textId="77777777" w:rsidTr="00685BA6">
        <w:trPr>
          <w:trHeight w:val="397"/>
        </w:trPr>
        <w:tc>
          <w:tcPr>
            <w:tcW w:w="169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C5FB12" w14:textId="77777777" w:rsidR="00C835B5" w:rsidRPr="00C835B5" w:rsidRDefault="00C835B5" w:rsidP="00C835B5">
            <w:pPr>
              <w:pStyle w:val="EC-Para"/>
              <w:rPr>
                <w:b/>
                <w:bCs/>
                <w:lang w:eastAsia="en-US"/>
              </w:rPr>
            </w:pPr>
            <w:r w:rsidRPr="00C835B5">
              <w:rPr>
                <w:b/>
                <w:lang w:eastAsia="en-US"/>
              </w:rPr>
              <w:t xml:space="preserve">Důvěra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3DD382" w14:textId="77777777" w:rsidR="00C835B5" w:rsidRPr="00C835B5" w:rsidRDefault="00C835B5" w:rsidP="00C835B5">
            <w:pPr>
              <w:pStyle w:val="EC-Para"/>
              <w:rPr>
                <w:b/>
                <w:bCs/>
                <w:lang w:eastAsia="en-US"/>
              </w:rPr>
            </w:pPr>
            <w:r w:rsidRPr="00C835B5">
              <w:rPr>
                <w:b/>
                <w:lang w:eastAsia="en-US"/>
              </w:rPr>
              <w:t>9 (hlavní otázka)</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EE7E045" w14:textId="3F7C2E67" w:rsidR="00C835B5" w:rsidRPr="00C835B5" w:rsidRDefault="00C835B5" w:rsidP="00C835B5">
            <w:pPr>
              <w:pStyle w:val="EC-Para"/>
              <w:rPr>
                <w:b/>
                <w:bCs/>
                <w:lang w:eastAsia="en-US"/>
              </w:rPr>
            </w:pPr>
            <w:r w:rsidRPr="00C835B5">
              <w:rPr>
                <w:b/>
                <w:lang w:eastAsia="en-US"/>
              </w:rPr>
              <w:t>Celkově si myslím, že vakcíny jsou bezpečné.</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379D5" w14:textId="77777777" w:rsidR="00C835B5" w:rsidRPr="00C835B5" w:rsidRDefault="00C835B5" w:rsidP="00C835B5">
            <w:pPr>
              <w:pStyle w:val="EC-Para"/>
              <w:rPr>
                <w:lang w:eastAsia="en-US"/>
              </w:rPr>
            </w:pPr>
          </w:p>
        </w:tc>
      </w:tr>
      <w:tr w:rsidR="00C835B5" w:rsidRPr="00C835B5" w14:paraId="43897F54"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0D34B5"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9ABD1AE" w14:textId="77777777" w:rsidR="00C835B5" w:rsidRPr="00C835B5" w:rsidRDefault="00C835B5" w:rsidP="00C835B5">
            <w:pPr>
              <w:pStyle w:val="EC-Para"/>
              <w:rPr>
                <w:lang w:eastAsia="en-US"/>
              </w:rPr>
            </w:pPr>
            <w:r w:rsidRPr="00C835B5">
              <w:rPr>
                <w:lang w:eastAsia="en-US"/>
              </w:rPr>
              <w:t>10</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F97D674" w14:textId="7CBDFA45" w:rsidR="00C835B5" w:rsidRPr="00C835B5" w:rsidRDefault="00C835B5" w:rsidP="00C835B5">
            <w:pPr>
              <w:pStyle w:val="EC-Para"/>
              <w:rPr>
                <w:spacing w:val="-4"/>
                <w:lang w:eastAsia="en-US"/>
              </w:rPr>
            </w:pPr>
            <w:r w:rsidRPr="00C835B5">
              <w:rPr>
                <w:spacing w:val="-4"/>
                <w:lang w:eastAsia="en-US"/>
              </w:rPr>
              <w:t>Celkově si myslím, že vakcíny jsou účinné.</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0AFC9A" w14:textId="77777777" w:rsidR="00C835B5" w:rsidRPr="00C835B5" w:rsidRDefault="00C835B5" w:rsidP="00C835B5">
            <w:pPr>
              <w:pStyle w:val="EC-Para"/>
              <w:rPr>
                <w:lang w:eastAsia="en-US"/>
              </w:rPr>
            </w:pPr>
          </w:p>
        </w:tc>
      </w:tr>
      <w:tr w:rsidR="00C835B5" w:rsidRPr="00C835B5" w14:paraId="163EA72B"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CE69C20"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002C9A" w14:textId="77777777" w:rsidR="00C835B5" w:rsidRPr="00C835B5" w:rsidRDefault="00C835B5" w:rsidP="00C835B5">
            <w:pPr>
              <w:pStyle w:val="EC-Para"/>
              <w:rPr>
                <w:lang w:eastAsia="en-US"/>
              </w:rPr>
            </w:pPr>
            <w:r w:rsidRPr="00C835B5">
              <w:rPr>
                <w:lang w:eastAsia="en-US"/>
              </w:rPr>
              <w:t>11</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BBD388" w14:textId="1F372620" w:rsidR="00C835B5" w:rsidRPr="00C835B5" w:rsidRDefault="00C835B5" w:rsidP="00C835B5">
            <w:pPr>
              <w:pStyle w:val="EC-Para"/>
              <w:rPr>
                <w:lang w:eastAsia="en-US"/>
              </w:rPr>
            </w:pPr>
            <w:r w:rsidRPr="00C835B5">
              <w:rPr>
                <w:lang w:eastAsia="en-US"/>
              </w:rPr>
              <w:t>Věřím orgánům veřejného zdraví, že budou doporučovat pouze bezpečné a účinné vakcíny.</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AEDC19" w14:textId="77777777" w:rsidR="00C835B5" w:rsidRPr="00C835B5" w:rsidRDefault="00C835B5" w:rsidP="00C835B5">
            <w:pPr>
              <w:pStyle w:val="EC-Para"/>
              <w:rPr>
                <w:lang w:eastAsia="en-US"/>
              </w:rPr>
            </w:pPr>
          </w:p>
        </w:tc>
      </w:tr>
      <w:tr w:rsidR="00C835B5" w:rsidRPr="00C835B5" w14:paraId="3E5C9784" w14:textId="77777777" w:rsidTr="00685BA6">
        <w:trPr>
          <w:trHeight w:val="397"/>
        </w:trPr>
        <w:tc>
          <w:tcPr>
            <w:tcW w:w="169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9FC84D" w14:textId="77777777" w:rsidR="00C835B5" w:rsidRPr="00C835B5" w:rsidRDefault="00C835B5" w:rsidP="00C835B5">
            <w:pPr>
              <w:pStyle w:val="EC-Para"/>
              <w:rPr>
                <w:b/>
                <w:bCs/>
                <w:lang w:eastAsia="en-US"/>
              </w:rPr>
            </w:pPr>
            <w:r w:rsidRPr="00C835B5">
              <w:rPr>
                <w:b/>
                <w:lang w:eastAsia="en-US"/>
              </w:rPr>
              <w:t>Uspokojení</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D42E35" w14:textId="77777777" w:rsidR="00C835B5" w:rsidRPr="00C835B5" w:rsidRDefault="00C835B5" w:rsidP="00C835B5">
            <w:pPr>
              <w:pStyle w:val="EC-Para"/>
              <w:rPr>
                <w:b/>
                <w:bCs/>
                <w:lang w:eastAsia="en-US"/>
              </w:rPr>
            </w:pPr>
            <w:r w:rsidRPr="00C835B5">
              <w:rPr>
                <w:b/>
                <w:lang w:eastAsia="en-US"/>
              </w:rPr>
              <w:t>12 (hlavní otázka)</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FD6107" w14:textId="21BE533F" w:rsidR="00C835B5" w:rsidRPr="00C835B5" w:rsidRDefault="00C835B5" w:rsidP="00C835B5">
            <w:pPr>
              <w:pStyle w:val="EC-Para"/>
              <w:rPr>
                <w:b/>
                <w:bCs/>
                <w:lang w:eastAsia="en-US"/>
              </w:rPr>
            </w:pPr>
            <w:r w:rsidRPr="00C835B5">
              <w:rPr>
                <w:b/>
                <w:lang w:eastAsia="en-US"/>
              </w:rPr>
              <w:t>Nechávám se očkovat, protože je příliš riskantní se nakazit.</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FFEBD" w14:textId="77777777" w:rsidR="00C835B5" w:rsidRPr="00C835B5" w:rsidRDefault="00C835B5" w:rsidP="00C835B5">
            <w:pPr>
              <w:pStyle w:val="EC-Para"/>
              <w:rPr>
                <w:lang w:eastAsia="en-US"/>
              </w:rPr>
            </w:pPr>
          </w:p>
        </w:tc>
      </w:tr>
      <w:tr w:rsidR="00C835B5" w:rsidRPr="00C835B5" w14:paraId="0DB5B4F2"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12D6A5D"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56293B" w14:textId="77777777" w:rsidR="00C835B5" w:rsidRPr="00C835B5" w:rsidRDefault="00C835B5" w:rsidP="00C835B5">
            <w:pPr>
              <w:pStyle w:val="EC-Para"/>
              <w:rPr>
                <w:lang w:eastAsia="en-US"/>
              </w:rPr>
            </w:pPr>
            <w:r w:rsidRPr="00C835B5">
              <w:rPr>
                <w:lang w:eastAsia="en-US"/>
              </w:rPr>
              <w:t>13</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78A628" w14:textId="2E1F3353" w:rsidR="00C835B5" w:rsidRPr="00C835B5" w:rsidRDefault="00C835B5" w:rsidP="00C835B5">
            <w:pPr>
              <w:pStyle w:val="EC-Para"/>
              <w:rPr>
                <w:lang w:eastAsia="en-US"/>
              </w:rPr>
            </w:pPr>
            <w:r w:rsidRPr="00C835B5">
              <w:rPr>
                <w:lang w:eastAsia="en-US"/>
              </w:rPr>
              <w:t>Očkování je pro mě zbytečné, protože stejně onemocním jen zřídka.</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8B3D27" w14:textId="77777777" w:rsidR="00C835B5" w:rsidRPr="00C835B5" w:rsidRDefault="00C835B5" w:rsidP="00C835B5">
            <w:pPr>
              <w:pStyle w:val="EC-Para"/>
              <w:rPr>
                <w:lang w:eastAsia="en-US"/>
              </w:rPr>
            </w:pPr>
          </w:p>
        </w:tc>
      </w:tr>
      <w:tr w:rsidR="00C835B5" w:rsidRPr="00C835B5" w14:paraId="4DFC6962"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EB6F19"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11DAFC" w14:textId="77777777" w:rsidR="00C835B5" w:rsidRPr="00C835B5" w:rsidRDefault="00C835B5" w:rsidP="00C835B5">
            <w:pPr>
              <w:pStyle w:val="EC-Para"/>
              <w:rPr>
                <w:lang w:eastAsia="en-US"/>
              </w:rPr>
            </w:pPr>
            <w:r w:rsidRPr="00C835B5">
              <w:rPr>
                <w:lang w:eastAsia="en-US"/>
              </w:rPr>
              <w:t>14</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0AEBA2" w14:textId="7E00BDBB" w:rsidR="00C835B5" w:rsidRPr="00C835B5" w:rsidRDefault="00C835B5" w:rsidP="00C835B5">
            <w:pPr>
              <w:pStyle w:val="EC-Para"/>
              <w:rPr>
                <w:lang w:eastAsia="en-US"/>
              </w:rPr>
            </w:pPr>
            <w:r w:rsidRPr="00C835B5">
              <w:rPr>
                <w:lang w:eastAsia="en-US"/>
              </w:rPr>
              <w:t>Očkování je zbytečné, protože nemoci, kterým lze předcházet očkováním, již nejsou běžné.</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FE89E1" w14:textId="77777777" w:rsidR="00C835B5" w:rsidRPr="00C835B5" w:rsidRDefault="00C835B5" w:rsidP="00C835B5">
            <w:pPr>
              <w:pStyle w:val="EC-Para"/>
              <w:rPr>
                <w:lang w:eastAsia="en-US"/>
              </w:rPr>
            </w:pPr>
          </w:p>
        </w:tc>
      </w:tr>
      <w:tr w:rsidR="00C835B5" w:rsidRPr="00C835B5" w14:paraId="486B4568" w14:textId="77777777" w:rsidTr="00685BA6">
        <w:trPr>
          <w:trHeight w:val="397"/>
        </w:trPr>
        <w:tc>
          <w:tcPr>
            <w:tcW w:w="169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63BCF9" w14:textId="77777777" w:rsidR="00C835B5" w:rsidRPr="00C835B5" w:rsidRDefault="00C835B5" w:rsidP="00C835B5">
            <w:pPr>
              <w:pStyle w:val="EC-Para"/>
              <w:rPr>
                <w:b/>
                <w:bCs/>
                <w:lang w:eastAsia="en-US"/>
              </w:rPr>
            </w:pPr>
            <w:r w:rsidRPr="00C835B5">
              <w:rPr>
                <w:b/>
                <w:lang w:eastAsia="en-US"/>
              </w:rPr>
              <w:t>Překážky</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8559DA1" w14:textId="77777777" w:rsidR="00C835B5" w:rsidRPr="00C835B5" w:rsidRDefault="00C835B5" w:rsidP="00C835B5">
            <w:pPr>
              <w:pStyle w:val="EC-Para"/>
              <w:rPr>
                <w:b/>
                <w:bCs/>
                <w:lang w:eastAsia="en-US"/>
              </w:rPr>
            </w:pPr>
            <w:r w:rsidRPr="00C835B5">
              <w:rPr>
                <w:b/>
                <w:lang w:eastAsia="en-US"/>
              </w:rPr>
              <w:t>15 (hlavní otázka)</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8D2F64" w14:textId="7D7BB32E" w:rsidR="00C835B5" w:rsidRPr="00C835B5" w:rsidRDefault="00C835B5" w:rsidP="00C835B5">
            <w:pPr>
              <w:pStyle w:val="EC-Para"/>
              <w:rPr>
                <w:b/>
                <w:bCs/>
                <w:lang w:eastAsia="en-US"/>
              </w:rPr>
            </w:pPr>
            <w:r w:rsidRPr="00C835B5">
              <w:rPr>
                <w:b/>
                <w:lang w:eastAsia="en-US"/>
              </w:rPr>
              <w:t>V praxi pro mě bude obtížné nechat se očkovat.</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5FB338" w14:textId="77777777" w:rsidR="00C835B5" w:rsidRPr="00C835B5" w:rsidRDefault="00C835B5" w:rsidP="00C835B5">
            <w:pPr>
              <w:pStyle w:val="EC-Para"/>
              <w:rPr>
                <w:lang w:eastAsia="en-US"/>
              </w:rPr>
            </w:pPr>
          </w:p>
        </w:tc>
      </w:tr>
      <w:tr w:rsidR="00C835B5" w:rsidRPr="00C835B5" w14:paraId="7D9E4E3B"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6528D5B"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05CF73" w14:textId="77777777" w:rsidR="00C835B5" w:rsidRPr="00C835B5" w:rsidRDefault="00C835B5" w:rsidP="00C835B5">
            <w:pPr>
              <w:pStyle w:val="EC-Para"/>
              <w:rPr>
                <w:lang w:eastAsia="en-US"/>
              </w:rPr>
            </w:pPr>
            <w:r w:rsidRPr="00C835B5">
              <w:rPr>
                <w:lang w:eastAsia="en-US"/>
              </w:rPr>
              <w:t>16</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F43E20" w14:textId="49381C65" w:rsidR="00C835B5" w:rsidRPr="00C835B5" w:rsidRDefault="00C835B5" w:rsidP="00C835B5">
            <w:pPr>
              <w:pStyle w:val="EC-Para"/>
              <w:rPr>
                <w:lang w:eastAsia="en-US"/>
              </w:rPr>
            </w:pPr>
            <w:r w:rsidRPr="00C835B5">
              <w:rPr>
                <w:lang w:eastAsia="en-US"/>
              </w:rPr>
              <w:t>Dbám na to, abych se nejdůležitějšími vakcínami nechal/a očkovat včas.</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0392E" w14:textId="77777777" w:rsidR="00C835B5" w:rsidRPr="00C835B5" w:rsidRDefault="00C835B5" w:rsidP="00C835B5">
            <w:pPr>
              <w:pStyle w:val="EC-Para"/>
              <w:rPr>
                <w:lang w:eastAsia="en-US"/>
              </w:rPr>
            </w:pPr>
          </w:p>
        </w:tc>
      </w:tr>
      <w:tr w:rsidR="00C835B5" w:rsidRPr="00C835B5" w14:paraId="05D05323"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D2C3A4D"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C56207" w14:textId="77777777" w:rsidR="00C835B5" w:rsidRPr="00C835B5" w:rsidRDefault="00C835B5" w:rsidP="00C835B5">
            <w:pPr>
              <w:pStyle w:val="EC-Para"/>
              <w:rPr>
                <w:lang w:eastAsia="en-US"/>
              </w:rPr>
            </w:pPr>
            <w:r w:rsidRPr="00C835B5">
              <w:rPr>
                <w:lang w:eastAsia="en-US"/>
              </w:rPr>
              <w:t>17</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34EA061" w14:textId="08A63400" w:rsidR="00C835B5" w:rsidRPr="00C835B5" w:rsidRDefault="00C835B5" w:rsidP="00C835B5">
            <w:pPr>
              <w:pStyle w:val="EC-Para"/>
              <w:rPr>
                <w:lang w:eastAsia="en-US"/>
              </w:rPr>
            </w:pPr>
            <w:r w:rsidRPr="00C835B5">
              <w:rPr>
                <w:lang w:eastAsia="en-US"/>
              </w:rPr>
              <w:t>Přístup k očkovacím službám je pro mě snadný.</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B6A0C" w14:textId="77777777" w:rsidR="00C835B5" w:rsidRPr="00C835B5" w:rsidRDefault="00C835B5" w:rsidP="00C835B5">
            <w:pPr>
              <w:pStyle w:val="EC-Para"/>
              <w:rPr>
                <w:lang w:eastAsia="en-US"/>
              </w:rPr>
            </w:pPr>
          </w:p>
        </w:tc>
      </w:tr>
      <w:tr w:rsidR="00C835B5" w:rsidRPr="00C835B5" w14:paraId="68A77F42" w14:textId="77777777" w:rsidTr="00685BA6">
        <w:trPr>
          <w:trHeight w:val="397"/>
        </w:trPr>
        <w:tc>
          <w:tcPr>
            <w:tcW w:w="169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4122B2D" w14:textId="77777777" w:rsidR="00C835B5" w:rsidRPr="00C835B5" w:rsidRDefault="00C835B5" w:rsidP="00C835B5">
            <w:pPr>
              <w:pStyle w:val="EC-Para"/>
              <w:rPr>
                <w:b/>
                <w:bCs/>
                <w:lang w:eastAsia="en-US"/>
              </w:rPr>
            </w:pPr>
            <w:r w:rsidRPr="00C835B5">
              <w:rPr>
                <w:b/>
                <w:lang w:eastAsia="en-US"/>
              </w:rPr>
              <w:t>Rozvaha</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80F1F6F" w14:textId="77777777" w:rsidR="00C835B5" w:rsidRPr="00C835B5" w:rsidRDefault="00C835B5" w:rsidP="00C835B5">
            <w:pPr>
              <w:pStyle w:val="EC-Para"/>
              <w:rPr>
                <w:b/>
                <w:bCs/>
                <w:lang w:eastAsia="en-US"/>
              </w:rPr>
            </w:pPr>
            <w:r w:rsidRPr="00C835B5">
              <w:rPr>
                <w:b/>
                <w:lang w:eastAsia="en-US"/>
              </w:rPr>
              <w:t>18 (hlavní otázka)</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35C71C" w14:textId="6B25874A" w:rsidR="00C835B5" w:rsidRPr="00C835B5" w:rsidRDefault="00C835B5" w:rsidP="00C835B5">
            <w:pPr>
              <w:pStyle w:val="EC-Para"/>
              <w:rPr>
                <w:b/>
                <w:bCs/>
                <w:lang w:eastAsia="en-US"/>
              </w:rPr>
            </w:pPr>
            <w:r w:rsidRPr="00C835B5">
              <w:rPr>
                <w:b/>
                <w:lang w:eastAsia="en-US"/>
              </w:rPr>
              <w:t>Když se zamyslím nad tím, zda se nechám očkovat, zvažuji výhody a rizika, abych mohl/a učinit co nejlepší rozhodnutí.</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243238" w14:textId="77777777" w:rsidR="00C835B5" w:rsidRPr="00C835B5" w:rsidRDefault="00C835B5" w:rsidP="00C835B5">
            <w:pPr>
              <w:pStyle w:val="EC-Para"/>
              <w:rPr>
                <w:lang w:eastAsia="en-US"/>
              </w:rPr>
            </w:pPr>
          </w:p>
        </w:tc>
      </w:tr>
      <w:tr w:rsidR="00C835B5" w:rsidRPr="00C835B5" w14:paraId="791DB575"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CC9FCE9"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F87319" w14:textId="77777777" w:rsidR="00C835B5" w:rsidRPr="00C835B5" w:rsidRDefault="00C835B5" w:rsidP="00C835B5">
            <w:pPr>
              <w:pStyle w:val="EC-Para"/>
              <w:rPr>
                <w:lang w:eastAsia="en-US"/>
              </w:rPr>
            </w:pPr>
            <w:r w:rsidRPr="00C835B5">
              <w:rPr>
                <w:lang w:eastAsia="en-US"/>
              </w:rPr>
              <w:t>19</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647B0C" w14:textId="41ADEC25" w:rsidR="00C835B5" w:rsidRPr="00C835B5" w:rsidRDefault="00C835B5" w:rsidP="00C835B5">
            <w:pPr>
              <w:pStyle w:val="EC-Para"/>
              <w:rPr>
                <w:lang w:eastAsia="en-US"/>
              </w:rPr>
            </w:pPr>
            <w:r w:rsidRPr="00C835B5">
              <w:rPr>
                <w:lang w:eastAsia="en-US"/>
              </w:rPr>
              <w:t>Obecně se při očkování řídím doporučením svého lékaře nebo zdravotnického pracovníka</w:t>
            </w:r>
            <w:r w:rsidR="00043F5E">
              <w:rPr>
                <w:lang w:eastAsia="en-US"/>
              </w:rPr>
              <w:t>.</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D143AA" w14:textId="77777777" w:rsidR="00C835B5" w:rsidRPr="00C835B5" w:rsidRDefault="00C835B5" w:rsidP="00C835B5">
            <w:pPr>
              <w:pStyle w:val="EC-Para"/>
              <w:rPr>
                <w:lang w:eastAsia="en-US"/>
              </w:rPr>
            </w:pPr>
          </w:p>
        </w:tc>
      </w:tr>
      <w:tr w:rsidR="00C835B5" w:rsidRPr="00C835B5" w14:paraId="1951764A"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3C74E81"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1B6E3A" w14:textId="77777777" w:rsidR="00C835B5" w:rsidRPr="00C835B5" w:rsidRDefault="00C835B5" w:rsidP="00C835B5">
            <w:pPr>
              <w:pStyle w:val="EC-Para"/>
              <w:rPr>
                <w:lang w:eastAsia="en-US"/>
              </w:rPr>
            </w:pPr>
            <w:r w:rsidRPr="00C835B5">
              <w:rPr>
                <w:lang w:eastAsia="en-US"/>
              </w:rPr>
              <w:t>20</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6065DD" w14:textId="4849227B" w:rsidR="00C835B5" w:rsidRPr="00C835B5" w:rsidRDefault="00C835B5" w:rsidP="00C835B5">
            <w:pPr>
              <w:pStyle w:val="EC-Para"/>
              <w:rPr>
                <w:lang w:eastAsia="en-US"/>
              </w:rPr>
            </w:pPr>
            <w:r w:rsidRPr="00C835B5">
              <w:rPr>
                <w:lang w:eastAsia="en-US"/>
              </w:rPr>
              <w:t>Informace o vakcínách, které dostávám od orgánů veřejného zdraví, jsou spolehlivé.</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08B01" w14:textId="77777777" w:rsidR="00C835B5" w:rsidRPr="00C835B5" w:rsidRDefault="00C835B5" w:rsidP="00C835B5">
            <w:pPr>
              <w:pStyle w:val="EC-Para"/>
              <w:rPr>
                <w:lang w:eastAsia="en-US"/>
              </w:rPr>
            </w:pPr>
          </w:p>
        </w:tc>
      </w:tr>
      <w:tr w:rsidR="00C835B5" w:rsidRPr="00C835B5" w14:paraId="2907CE48" w14:textId="77777777" w:rsidTr="00685BA6">
        <w:trPr>
          <w:trHeight w:val="397"/>
        </w:trPr>
        <w:tc>
          <w:tcPr>
            <w:tcW w:w="169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33AEF3" w14:textId="77777777" w:rsidR="00C835B5" w:rsidRPr="00C835B5" w:rsidRDefault="00C835B5" w:rsidP="00C835B5">
            <w:pPr>
              <w:pStyle w:val="EC-Para"/>
              <w:rPr>
                <w:b/>
                <w:bCs/>
                <w:lang w:eastAsia="en-US"/>
              </w:rPr>
            </w:pPr>
            <w:r w:rsidRPr="00C835B5">
              <w:rPr>
                <w:b/>
                <w:lang w:eastAsia="en-US"/>
              </w:rPr>
              <w:t>Kolektivní odpovědnost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CB97B7" w14:textId="77777777" w:rsidR="00C835B5" w:rsidRPr="00C835B5" w:rsidRDefault="00C835B5" w:rsidP="00C835B5">
            <w:pPr>
              <w:pStyle w:val="EC-Para"/>
              <w:rPr>
                <w:b/>
                <w:bCs/>
                <w:lang w:eastAsia="en-US"/>
              </w:rPr>
            </w:pPr>
            <w:r w:rsidRPr="00C835B5">
              <w:rPr>
                <w:b/>
                <w:lang w:eastAsia="en-US"/>
              </w:rPr>
              <w:t>21 (hlavní otázka)</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880F7D" w14:textId="581F0DAD" w:rsidR="00C835B5" w:rsidRPr="00C835B5" w:rsidRDefault="00C835B5" w:rsidP="00C835B5">
            <w:pPr>
              <w:pStyle w:val="EC-Para"/>
              <w:rPr>
                <w:b/>
                <w:bCs/>
                <w:lang w:eastAsia="en-US"/>
              </w:rPr>
            </w:pPr>
            <w:r w:rsidRPr="00C835B5">
              <w:rPr>
                <w:b/>
                <w:lang w:eastAsia="en-US"/>
              </w:rPr>
              <w:t>Nechávám se očkovat, protože tak chráním ostatní lidi.</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6F73D" w14:textId="77777777" w:rsidR="00C835B5" w:rsidRPr="00C835B5" w:rsidRDefault="00C835B5" w:rsidP="00C835B5">
            <w:pPr>
              <w:pStyle w:val="EC-Para"/>
              <w:rPr>
                <w:lang w:eastAsia="en-US"/>
              </w:rPr>
            </w:pPr>
          </w:p>
        </w:tc>
      </w:tr>
      <w:tr w:rsidR="00C835B5" w:rsidRPr="00C835B5" w14:paraId="14D07370"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8161F2"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9746D3" w14:textId="77777777" w:rsidR="00C835B5" w:rsidRPr="00C835B5" w:rsidRDefault="00C835B5" w:rsidP="00C835B5">
            <w:pPr>
              <w:pStyle w:val="EC-Para"/>
              <w:rPr>
                <w:lang w:eastAsia="en-US"/>
              </w:rPr>
            </w:pPr>
            <w:r w:rsidRPr="00C835B5">
              <w:rPr>
                <w:lang w:eastAsia="en-US"/>
              </w:rPr>
              <w:t>22</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84D22F" w14:textId="3A5C8203" w:rsidR="00C835B5" w:rsidRPr="00C835B5" w:rsidRDefault="00C835B5" w:rsidP="00C835B5">
            <w:pPr>
              <w:pStyle w:val="EC-Para"/>
              <w:rPr>
                <w:lang w:eastAsia="en-US"/>
              </w:rPr>
            </w:pPr>
            <w:r w:rsidRPr="00C835B5">
              <w:rPr>
                <w:lang w:eastAsia="en-US"/>
              </w:rPr>
              <w:t>Když jsou očkovaní všichni, tak já se nemusím nechat očkovat.</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80447E" w14:textId="77777777" w:rsidR="00C835B5" w:rsidRPr="00C835B5" w:rsidRDefault="00C835B5" w:rsidP="00C835B5">
            <w:pPr>
              <w:pStyle w:val="EC-Para"/>
              <w:rPr>
                <w:lang w:eastAsia="en-US"/>
              </w:rPr>
            </w:pPr>
          </w:p>
        </w:tc>
      </w:tr>
      <w:tr w:rsidR="00C835B5" w:rsidRPr="00C835B5" w14:paraId="5A5FE994" w14:textId="77777777" w:rsidTr="00685BA6">
        <w:trPr>
          <w:trHeight w:val="397"/>
        </w:trPr>
        <w:tc>
          <w:tcPr>
            <w:tcW w:w="169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BE9451D" w14:textId="77777777" w:rsidR="00C835B5" w:rsidRPr="00C835B5" w:rsidRDefault="00C835B5" w:rsidP="00C835B5">
            <w:pPr>
              <w:pStyle w:val="EC-Para"/>
              <w:rPr>
                <w:b/>
                <w:bCs/>
                <w:lang w:eastAsia="en-US"/>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F0D3091" w14:textId="77777777" w:rsidR="00C835B5" w:rsidRPr="00C835B5" w:rsidRDefault="00C835B5" w:rsidP="00C835B5">
            <w:pPr>
              <w:pStyle w:val="EC-Para"/>
              <w:rPr>
                <w:lang w:eastAsia="en-US"/>
              </w:rPr>
            </w:pPr>
            <w:r w:rsidRPr="00C835B5">
              <w:rPr>
                <w:lang w:eastAsia="en-US"/>
              </w:rPr>
              <w:t>23</w:t>
            </w: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0D0C03" w14:textId="019090AD" w:rsidR="00C835B5" w:rsidRPr="00C835B5" w:rsidRDefault="00C835B5" w:rsidP="00C835B5">
            <w:pPr>
              <w:pStyle w:val="EC-Para"/>
              <w:rPr>
                <w:lang w:eastAsia="en-US"/>
              </w:rPr>
            </w:pPr>
            <w:r w:rsidRPr="00C835B5">
              <w:rPr>
                <w:lang w:eastAsia="en-US"/>
              </w:rPr>
              <w:t>Většina mé blízké rodiny a přátel chce, abych se nechal(a) očkovat.</w:t>
            </w:r>
          </w:p>
        </w:tc>
        <w:tc>
          <w:tcPr>
            <w:tcW w:w="2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9280B1" w14:textId="77777777" w:rsidR="00C835B5" w:rsidRPr="00C835B5" w:rsidRDefault="00C835B5" w:rsidP="00C835B5">
            <w:pPr>
              <w:pStyle w:val="EC-Para"/>
              <w:rPr>
                <w:lang w:eastAsia="en-US"/>
              </w:rPr>
            </w:pPr>
          </w:p>
        </w:tc>
      </w:tr>
    </w:tbl>
    <w:bookmarkEnd w:id="0"/>
    <w:p w14:paraId="32859BA3" w14:textId="49101F28" w:rsidR="001D06D4" w:rsidRPr="001D06D4" w:rsidRDefault="00C23FA5" w:rsidP="001D06D4">
      <w:pPr>
        <w:pStyle w:val="EC-Title-5"/>
      </w:pPr>
      <w:r w:rsidRPr="00C23FA5">
        <w:t>Kvalitativní otázky vyžadující otevřenou odpověď</w:t>
      </w:r>
    </w:p>
    <w:p w14:paraId="6C1E5071" w14:textId="77777777" w:rsidR="00060057" w:rsidRPr="00060057" w:rsidRDefault="00060057" w:rsidP="00060057">
      <w:pPr>
        <w:pStyle w:val="DNEx1"/>
        <w:spacing w:afterLines="60" w:after="144"/>
        <w:ind w:left="567" w:hanging="567"/>
        <w:rPr>
          <w:spacing w:val="-4"/>
          <w:sz w:val="18"/>
          <w:szCs w:val="18"/>
        </w:rPr>
      </w:pPr>
      <w:r w:rsidRPr="00060057">
        <w:rPr>
          <w:spacing w:val="-4"/>
          <w:sz w:val="18"/>
          <w:szCs w:val="18"/>
        </w:rPr>
        <w:t>1. Jaké otázky si pokládáte nebo jaké máte obavy, když uvažujete o očkování?</w:t>
      </w:r>
    </w:p>
    <w:p w14:paraId="6200EBFF" w14:textId="77777777" w:rsidR="00060057" w:rsidRPr="00060057" w:rsidRDefault="00060057" w:rsidP="00060057">
      <w:pPr>
        <w:pStyle w:val="DNEx1"/>
        <w:spacing w:afterLines="60" w:after="144"/>
        <w:ind w:left="567" w:hanging="567"/>
        <w:rPr>
          <w:spacing w:val="-4"/>
          <w:sz w:val="18"/>
          <w:szCs w:val="18"/>
        </w:rPr>
      </w:pPr>
      <w:r w:rsidRPr="00060057">
        <w:rPr>
          <w:spacing w:val="-4"/>
          <w:sz w:val="18"/>
          <w:szCs w:val="18"/>
        </w:rPr>
        <w:t>2. Co vás jako první napadne, když se řekne vakcína?</w:t>
      </w:r>
    </w:p>
    <w:p w14:paraId="586A73AC" w14:textId="77777777" w:rsidR="00060057" w:rsidRPr="00060057" w:rsidRDefault="00060057" w:rsidP="00060057">
      <w:pPr>
        <w:pStyle w:val="DNEx1"/>
        <w:spacing w:afterLines="60" w:after="144"/>
        <w:ind w:left="567" w:hanging="567"/>
        <w:rPr>
          <w:spacing w:val="-4"/>
          <w:sz w:val="18"/>
          <w:szCs w:val="18"/>
        </w:rPr>
      </w:pPr>
      <w:r w:rsidRPr="00060057">
        <w:rPr>
          <w:spacing w:val="-4"/>
          <w:sz w:val="18"/>
          <w:szCs w:val="18"/>
        </w:rPr>
        <w:t xml:space="preserve">3. </w:t>
      </w:r>
      <w:r w:rsidRPr="00060057">
        <w:rPr>
          <w:b/>
          <w:bCs/>
          <w:spacing w:val="-4"/>
          <w:sz w:val="18"/>
          <w:szCs w:val="18"/>
          <w:u w:val="single"/>
        </w:rPr>
        <w:t>Důvěra</w:t>
      </w:r>
      <w:r w:rsidRPr="00060057">
        <w:rPr>
          <w:spacing w:val="-4"/>
          <w:sz w:val="18"/>
          <w:szCs w:val="18"/>
        </w:rPr>
        <w:t>: Co si obecně myslíte o bezpečnosti a účinnosti vakcín?</w:t>
      </w:r>
    </w:p>
    <w:p w14:paraId="06E465C1" w14:textId="77777777" w:rsidR="00060057" w:rsidRPr="00060057" w:rsidRDefault="00060057" w:rsidP="00060057">
      <w:pPr>
        <w:pStyle w:val="DNEx1"/>
        <w:spacing w:afterLines="60" w:after="144"/>
        <w:ind w:left="567" w:hanging="567"/>
        <w:rPr>
          <w:spacing w:val="-4"/>
          <w:sz w:val="18"/>
          <w:szCs w:val="18"/>
        </w:rPr>
      </w:pPr>
      <w:r w:rsidRPr="00060057">
        <w:rPr>
          <w:spacing w:val="-4"/>
          <w:sz w:val="18"/>
          <w:szCs w:val="18"/>
        </w:rPr>
        <w:t xml:space="preserve">4. </w:t>
      </w:r>
      <w:r w:rsidRPr="00060057">
        <w:rPr>
          <w:b/>
          <w:bCs/>
          <w:spacing w:val="-4"/>
          <w:sz w:val="18"/>
          <w:szCs w:val="18"/>
          <w:u w:val="single"/>
        </w:rPr>
        <w:t>Uspokojení</w:t>
      </w:r>
      <w:r w:rsidRPr="00060057">
        <w:rPr>
          <w:spacing w:val="-4"/>
          <w:sz w:val="18"/>
          <w:szCs w:val="18"/>
        </w:rPr>
        <w:t>: Jak hodnotíte riziko onemocnění nemocemi, kterým lze předcházet očkováním?</w:t>
      </w:r>
    </w:p>
    <w:p w14:paraId="03204F8B" w14:textId="77777777" w:rsidR="00060057" w:rsidRPr="00060057" w:rsidRDefault="00060057" w:rsidP="00060057">
      <w:pPr>
        <w:pStyle w:val="DNEx1"/>
        <w:spacing w:afterLines="60" w:after="144"/>
        <w:ind w:left="567" w:hanging="567"/>
        <w:rPr>
          <w:spacing w:val="-4"/>
          <w:sz w:val="18"/>
          <w:szCs w:val="18"/>
        </w:rPr>
      </w:pPr>
      <w:r w:rsidRPr="00060057">
        <w:rPr>
          <w:spacing w:val="-4"/>
          <w:sz w:val="18"/>
          <w:szCs w:val="18"/>
        </w:rPr>
        <w:t xml:space="preserve">5. </w:t>
      </w:r>
      <w:r w:rsidRPr="00060057">
        <w:rPr>
          <w:b/>
          <w:bCs/>
          <w:spacing w:val="-4"/>
          <w:sz w:val="18"/>
          <w:szCs w:val="18"/>
          <w:u w:val="single"/>
        </w:rPr>
        <w:t>Překážky</w:t>
      </w:r>
      <w:r w:rsidRPr="00060057">
        <w:rPr>
          <w:spacing w:val="-4"/>
          <w:sz w:val="18"/>
          <w:szCs w:val="18"/>
        </w:rPr>
        <w:t>: S jakými překážkami se setkáváte, když se chcete nechat očkovat? To může zahrnovat problémy fyzické, psychologické nebo jiné druhy překážek.</w:t>
      </w:r>
    </w:p>
    <w:p w14:paraId="09984457" w14:textId="77777777" w:rsidR="00060057" w:rsidRPr="00060057" w:rsidRDefault="00060057" w:rsidP="00060057">
      <w:pPr>
        <w:pStyle w:val="DNEx1"/>
        <w:spacing w:afterLines="60" w:after="144"/>
        <w:ind w:left="567" w:hanging="567"/>
        <w:rPr>
          <w:spacing w:val="-4"/>
          <w:sz w:val="18"/>
          <w:szCs w:val="18"/>
        </w:rPr>
      </w:pPr>
      <w:r w:rsidRPr="00060057">
        <w:rPr>
          <w:spacing w:val="-4"/>
          <w:sz w:val="18"/>
          <w:szCs w:val="18"/>
        </w:rPr>
        <w:t xml:space="preserve">6. </w:t>
      </w:r>
      <w:r w:rsidRPr="00060057">
        <w:rPr>
          <w:b/>
          <w:bCs/>
          <w:spacing w:val="-4"/>
          <w:sz w:val="18"/>
          <w:szCs w:val="18"/>
          <w:u w:val="single"/>
        </w:rPr>
        <w:t>Rozvaha</w:t>
      </w:r>
      <w:r w:rsidRPr="00060057">
        <w:rPr>
          <w:spacing w:val="-4"/>
          <w:sz w:val="18"/>
          <w:szCs w:val="18"/>
        </w:rPr>
        <w:t>: Jaký druh informací hledáte a čtete při rozhodování o tom, zda se nechat očkovat, či nikoli?</w:t>
      </w:r>
    </w:p>
    <w:p w14:paraId="781DC7E3" w14:textId="318283F7" w:rsidR="00EA5295" w:rsidRDefault="00060057" w:rsidP="00060057">
      <w:pPr>
        <w:pStyle w:val="DNEx1"/>
        <w:spacing w:afterLines="60" w:after="144"/>
        <w:ind w:left="567" w:hanging="567"/>
        <w:rPr>
          <w:spacing w:val="-4"/>
          <w:sz w:val="18"/>
          <w:szCs w:val="18"/>
        </w:rPr>
      </w:pPr>
      <w:r w:rsidRPr="00060057">
        <w:rPr>
          <w:spacing w:val="-4"/>
          <w:sz w:val="18"/>
          <w:szCs w:val="18"/>
        </w:rPr>
        <w:t xml:space="preserve">7. </w:t>
      </w:r>
      <w:r w:rsidRPr="00060057">
        <w:rPr>
          <w:b/>
          <w:bCs/>
          <w:spacing w:val="-4"/>
          <w:sz w:val="18"/>
          <w:szCs w:val="18"/>
          <w:u w:val="single"/>
        </w:rPr>
        <w:t>Kolektivní odpovědnost</w:t>
      </w:r>
      <w:r w:rsidRPr="00060057">
        <w:rPr>
          <w:spacing w:val="-4"/>
          <w:sz w:val="18"/>
          <w:szCs w:val="18"/>
        </w:rPr>
        <w:t>: Co si myslíte o očkování jako prostředku ochrany ostatních?</w:t>
      </w:r>
    </w:p>
    <w:p w14:paraId="624BB5F6" w14:textId="77777777" w:rsidR="00685BA6" w:rsidRDefault="00685BA6" w:rsidP="00060057">
      <w:pPr>
        <w:pStyle w:val="DNEx1"/>
        <w:spacing w:afterLines="60" w:after="144"/>
        <w:ind w:left="567" w:hanging="567"/>
        <w:rPr>
          <w:spacing w:val="-4"/>
          <w:sz w:val="18"/>
          <w:szCs w:val="18"/>
        </w:rPr>
      </w:pPr>
    </w:p>
    <w:p w14:paraId="3AC5DD5E" w14:textId="70B551D3" w:rsidR="00EA5295" w:rsidRPr="00B1279D" w:rsidRDefault="00EA5295" w:rsidP="00685BA6">
      <w:pPr>
        <w:pStyle w:val="EC-Para"/>
        <w:rPr>
          <w:spacing w:val="-4"/>
        </w:rPr>
      </w:pPr>
      <w:r w:rsidRPr="00181305">
        <w:rPr>
          <w:i/>
          <w:iCs/>
        </w:rPr>
        <w:t>This document serves as an editable version of the survey tool presented in Section 2.1 (Table 1) of ‘</w:t>
      </w:r>
      <w:hyperlink r:id="rId13" w:history="1">
        <w:r w:rsidRPr="00181305">
          <w:rPr>
            <w:rStyle w:val="Hyperlink"/>
            <w:i/>
            <w:iCs/>
          </w:rPr>
          <w:t>Tools and methods for promoting vaccination acceptance and uptake: a social and behavioural science approach</w:t>
        </w:r>
      </w:hyperlink>
      <w:r w:rsidRPr="00181305">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EA5295" w:rsidRPr="00B1279D" w:rsidSect="003E3EBC">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E0B7" w14:textId="77777777" w:rsidR="007D4B41" w:rsidRPr="00B1279D" w:rsidRDefault="007D4B41">
      <w:pPr>
        <w:rPr>
          <w:rFonts w:ascii="Arial" w:hAnsi="Arial" w:cs="Arial"/>
        </w:rPr>
      </w:pPr>
      <w:r w:rsidRPr="00B1279D">
        <w:rPr>
          <w:rFonts w:ascii="Arial" w:hAnsi="Arial" w:cs="Arial"/>
        </w:rPr>
        <w:separator/>
      </w:r>
    </w:p>
    <w:p w14:paraId="18A7B11D" w14:textId="77777777" w:rsidR="007D4B41" w:rsidRPr="00B1279D" w:rsidRDefault="007D4B41"/>
  </w:endnote>
  <w:endnote w:type="continuationSeparator" w:id="0">
    <w:p w14:paraId="300D1D62" w14:textId="77777777" w:rsidR="007D4B41" w:rsidRPr="00B1279D" w:rsidRDefault="007D4B41">
      <w:pPr>
        <w:rPr>
          <w:rFonts w:ascii="Arial" w:hAnsi="Arial" w:cs="Arial"/>
        </w:rPr>
      </w:pPr>
      <w:r w:rsidRPr="00B1279D">
        <w:rPr>
          <w:rFonts w:ascii="Arial" w:hAnsi="Arial" w:cs="Arial"/>
        </w:rPr>
        <w:continuationSeparator/>
      </w:r>
    </w:p>
    <w:p w14:paraId="022D1272" w14:textId="77777777" w:rsidR="007D4B41" w:rsidRPr="00B1279D" w:rsidRDefault="007D4B41"/>
  </w:endnote>
  <w:endnote w:type="continuationNotice" w:id="1">
    <w:p w14:paraId="49247499" w14:textId="77777777" w:rsidR="007D4B41" w:rsidRPr="00B1279D" w:rsidRDefault="007D4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B1279D" w:rsidRDefault="006447A7" w:rsidP="00BA0BE8">
    <w:pPr>
      <w:pStyle w:val="EC-PageNo"/>
      <w:jc w:val="center"/>
    </w:pPr>
    <w:r w:rsidRPr="00B1279D">
      <w:fldChar w:fldCharType="begin"/>
    </w:r>
    <w:r w:rsidRPr="00B1279D">
      <w:instrText xml:space="preserve"> PAGE </w:instrText>
    </w:r>
    <w:r w:rsidRPr="00B1279D">
      <w:fldChar w:fldCharType="separate"/>
    </w:r>
    <w:r w:rsidR="00262493" w:rsidRPr="00B1279D">
      <w:t>2</w:t>
    </w:r>
    <w:r w:rsidRPr="00B1279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B1279D" w:rsidRDefault="00A22C79" w:rsidP="00BA0BE8">
    <w:pPr>
      <w:pStyle w:val="EC-PageNo"/>
      <w:jc w:val="center"/>
    </w:pPr>
    <w:r w:rsidRPr="00B1279D">
      <w:fldChar w:fldCharType="begin"/>
    </w:r>
    <w:r w:rsidRPr="00B1279D">
      <w:instrText xml:space="preserve"> PAGE </w:instrText>
    </w:r>
    <w:r w:rsidRPr="00B1279D">
      <w:fldChar w:fldCharType="separate"/>
    </w:r>
    <w:r w:rsidRPr="00B1279D">
      <w:t>1</w:t>
    </w:r>
    <w:r w:rsidRPr="00B127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B1279D" w:rsidRDefault="006447A7" w:rsidP="00BA0BE8">
    <w:pPr>
      <w:pStyle w:val="EC-PageNo"/>
      <w:jc w:val="center"/>
    </w:pPr>
    <w:r w:rsidRPr="00B1279D">
      <w:fldChar w:fldCharType="begin"/>
    </w:r>
    <w:r w:rsidRPr="00B1279D">
      <w:instrText xml:space="preserve"> PAGE </w:instrText>
    </w:r>
    <w:r w:rsidRPr="00B1279D">
      <w:fldChar w:fldCharType="separate"/>
    </w:r>
    <w:r w:rsidR="00262493" w:rsidRPr="00B1279D">
      <w:t>1</w:t>
    </w:r>
    <w:r w:rsidRPr="00B1279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1C9E" w14:textId="77777777" w:rsidR="007D4B41" w:rsidRPr="00B1279D" w:rsidRDefault="007D4B41" w:rsidP="0015772E"/>
    <w:p w14:paraId="534EAF0A" w14:textId="77777777" w:rsidR="007D4B41" w:rsidRPr="00B1279D" w:rsidRDefault="007D4B41" w:rsidP="0015772E">
      <w:r w:rsidRPr="00B1279D">
        <w:separator/>
      </w:r>
    </w:p>
  </w:footnote>
  <w:footnote w:type="continuationSeparator" w:id="0">
    <w:p w14:paraId="250F26E5" w14:textId="77777777" w:rsidR="007D4B41" w:rsidRPr="00B1279D" w:rsidRDefault="007D4B41">
      <w:pPr>
        <w:rPr>
          <w:rFonts w:ascii="Arial" w:hAnsi="Arial" w:cs="Arial"/>
        </w:rPr>
      </w:pPr>
      <w:r w:rsidRPr="00B1279D">
        <w:rPr>
          <w:rFonts w:ascii="Arial" w:hAnsi="Arial" w:cs="Arial"/>
        </w:rPr>
        <w:continuationSeparator/>
      </w:r>
    </w:p>
    <w:p w14:paraId="5153D870" w14:textId="77777777" w:rsidR="007D4B41" w:rsidRPr="00B1279D" w:rsidRDefault="007D4B41"/>
  </w:footnote>
  <w:footnote w:type="continuationNotice" w:id="1">
    <w:p w14:paraId="42F00DB7" w14:textId="77777777" w:rsidR="007D4B41" w:rsidRPr="00B1279D" w:rsidRDefault="007D4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34E0" w14:textId="18FBAADF" w:rsidR="003E3EBC" w:rsidRPr="00B1279D" w:rsidRDefault="00BD7AA7" w:rsidP="0093000E">
    <w:pPr>
      <w:pStyle w:val="EC-Header"/>
    </w:pPr>
    <w:r w:rsidRPr="00B1279D">
      <w:t xml:space="preserve">ECDC </w:t>
    </w:r>
    <w:r w:rsidRPr="00B1279D">
      <w:rPr>
        <w:b w:val="0"/>
      </w:rPr>
      <w:t>OPERAČNÍ PODPORA</w:t>
    </w:r>
    <w:r w:rsidRPr="00B1279D">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E239" w14:textId="09D6F3D3" w:rsidR="00BA0BE8" w:rsidRPr="00B1279D" w:rsidRDefault="00BA0BE8" w:rsidP="00BA0BE8">
    <w:pPr>
      <w:pStyle w:val="EC-Header"/>
    </w:pPr>
    <w:r w:rsidRPr="00B1279D">
      <w:t xml:space="preserve">ECDC </w:t>
    </w:r>
    <w:r w:rsidRPr="00B1279D">
      <w:rPr>
        <w:b w:val="0"/>
      </w:rPr>
      <w:t>OPERAČNÍ PODPORA</w:t>
    </w:r>
    <w:r w:rsidRPr="00B1279D">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60C1" w14:textId="69713783" w:rsidR="0093000E" w:rsidRDefault="0093000E" w:rsidP="003E3EBC">
    <w:pPr>
      <w:pStyle w:val="Header"/>
    </w:pPr>
  </w:p>
  <w:p w14:paraId="34CAA2BE" w14:textId="77777777" w:rsidR="003E3EBC" w:rsidRDefault="003E3EBC" w:rsidP="003E3EBC">
    <w:pPr>
      <w:pStyle w:val="Header"/>
    </w:pPr>
  </w:p>
  <w:p w14:paraId="06496960" w14:textId="77777777" w:rsidR="003E3EBC" w:rsidRDefault="003E3EBC" w:rsidP="003E3EBC">
    <w:pPr>
      <w:pStyle w:val="Header"/>
    </w:pPr>
  </w:p>
  <w:p w14:paraId="717207F8" w14:textId="77777777" w:rsidR="003E3EBC" w:rsidRDefault="003E3EBC" w:rsidP="003E3EBC">
    <w:pPr>
      <w:pStyle w:val="Header"/>
    </w:pPr>
  </w:p>
  <w:p w14:paraId="681503CE" w14:textId="77777777" w:rsidR="003E3EBC" w:rsidRDefault="003E3EBC" w:rsidP="003E3EBC">
    <w:pPr>
      <w:pStyle w:val="Header"/>
    </w:pPr>
  </w:p>
  <w:p w14:paraId="7205FAE2" w14:textId="77777777" w:rsidR="003E3EBC" w:rsidRDefault="003E3EBC" w:rsidP="003E3EBC">
    <w:pPr>
      <w:pStyle w:val="Header"/>
    </w:pPr>
  </w:p>
  <w:p w14:paraId="676D4576" w14:textId="77777777" w:rsidR="003E3EBC" w:rsidRDefault="003E3EBC" w:rsidP="003E3EBC">
    <w:pPr>
      <w:pStyle w:val="Header"/>
    </w:pPr>
  </w:p>
  <w:p w14:paraId="5C7000CA" w14:textId="77777777" w:rsidR="003E3EBC" w:rsidRPr="003E3EBC" w:rsidRDefault="003E3EBC" w:rsidP="003E3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673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74540616">
    <w:abstractNumId w:val="12"/>
  </w:num>
  <w:num w:numId="2" w16cid:durableId="1489204230">
    <w:abstractNumId w:val="13"/>
  </w:num>
  <w:num w:numId="3" w16cid:durableId="906651129">
    <w:abstractNumId w:val="16"/>
  </w:num>
  <w:num w:numId="4" w16cid:durableId="2015961083">
    <w:abstractNumId w:val="28"/>
  </w:num>
  <w:num w:numId="5" w16cid:durableId="3094873">
    <w:abstractNumId w:val="14"/>
  </w:num>
  <w:num w:numId="6" w16cid:durableId="115298046">
    <w:abstractNumId w:val="19"/>
  </w:num>
  <w:num w:numId="7" w16cid:durableId="1680738568">
    <w:abstractNumId w:val="23"/>
  </w:num>
  <w:num w:numId="8" w16cid:durableId="1758790074">
    <w:abstractNumId w:val="17"/>
  </w:num>
  <w:num w:numId="9" w16cid:durableId="1196118714">
    <w:abstractNumId w:val="24"/>
  </w:num>
  <w:num w:numId="10" w16cid:durableId="2141026659">
    <w:abstractNumId w:val="11"/>
  </w:num>
  <w:num w:numId="11" w16cid:durableId="1350789990">
    <w:abstractNumId w:val="30"/>
  </w:num>
  <w:num w:numId="12" w16cid:durableId="697512128">
    <w:abstractNumId w:val="9"/>
  </w:num>
  <w:num w:numId="13" w16cid:durableId="2066752436">
    <w:abstractNumId w:val="7"/>
  </w:num>
  <w:num w:numId="14" w16cid:durableId="408966462">
    <w:abstractNumId w:val="6"/>
  </w:num>
  <w:num w:numId="15" w16cid:durableId="317660098">
    <w:abstractNumId w:val="5"/>
  </w:num>
  <w:num w:numId="16" w16cid:durableId="786630925">
    <w:abstractNumId w:val="4"/>
  </w:num>
  <w:num w:numId="17" w16cid:durableId="1768651384">
    <w:abstractNumId w:val="8"/>
  </w:num>
  <w:num w:numId="18" w16cid:durableId="1403992317">
    <w:abstractNumId w:val="3"/>
  </w:num>
  <w:num w:numId="19" w16cid:durableId="993069205">
    <w:abstractNumId w:val="2"/>
  </w:num>
  <w:num w:numId="20" w16cid:durableId="1558512902">
    <w:abstractNumId w:val="1"/>
  </w:num>
  <w:num w:numId="21" w16cid:durableId="1602488288">
    <w:abstractNumId w:val="0"/>
  </w:num>
  <w:num w:numId="22" w16cid:durableId="710761417">
    <w:abstractNumId w:val="15"/>
  </w:num>
  <w:num w:numId="23" w16cid:durableId="463473541">
    <w:abstractNumId w:val="29"/>
  </w:num>
  <w:num w:numId="24" w16cid:durableId="274026638">
    <w:abstractNumId w:val="22"/>
  </w:num>
  <w:num w:numId="25" w16cid:durableId="1854369667">
    <w:abstractNumId w:val="21"/>
  </w:num>
  <w:num w:numId="26" w16cid:durableId="1039861850">
    <w:abstractNumId w:val="10"/>
  </w:num>
  <w:num w:numId="27" w16cid:durableId="1605531814">
    <w:abstractNumId w:val="18"/>
  </w:num>
  <w:num w:numId="28" w16cid:durableId="272595659">
    <w:abstractNumId w:val="20"/>
  </w:num>
  <w:num w:numId="29" w16cid:durableId="1286035963">
    <w:abstractNumId w:val="27"/>
  </w:num>
  <w:num w:numId="30" w16cid:durableId="433979645">
    <w:abstractNumId w:val="26"/>
  </w:num>
  <w:num w:numId="31" w16cid:durableId="831143238">
    <w:abstractNumId w:val="25"/>
  </w:num>
  <w:num w:numId="32" w16cid:durableId="269091515">
    <w:abstractNumId w:val="16"/>
  </w:num>
  <w:num w:numId="33" w16cid:durableId="2001040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702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800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5531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76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83577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cs-CZ"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3F5E"/>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057"/>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2DC3"/>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530"/>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2165"/>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6D4"/>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1D33"/>
    <w:rsid w:val="002C2291"/>
    <w:rsid w:val="002C2691"/>
    <w:rsid w:val="002C2BF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CA2"/>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07B6"/>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80E"/>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C3E"/>
    <w:rsid w:val="003C3218"/>
    <w:rsid w:val="003C5C8A"/>
    <w:rsid w:val="003C5F8A"/>
    <w:rsid w:val="003C5FAC"/>
    <w:rsid w:val="003C620B"/>
    <w:rsid w:val="003C688B"/>
    <w:rsid w:val="003C6DB4"/>
    <w:rsid w:val="003C71BA"/>
    <w:rsid w:val="003C74A0"/>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3EBC"/>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1438"/>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127"/>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475A"/>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ADE"/>
    <w:rsid w:val="00525F49"/>
    <w:rsid w:val="0052630F"/>
    <w:rsid w:val="005268E5"/>
    <w:rsid w:val="005273A6"/>
    <w:rsid w:val="005300E5"/>
    <w:rsid w:val="005305FF"/>
    <w:rsid w:val="00530CA3"/>
    <w:rsid w:val="0053117B"/>
    <w:rsid w:val="005320BC"/>
    <w:rsid w:val="00533672"/>
    <w:rsid w:val="005337FF"/>
    <w:rsid w:val="00533A5F"/>
    <w:rsid w:val="00533FFC"/>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60"/>
    <w:rsid w:val="005815C4"/>
    <w:rsid w:val="005817CB"/>
    <w:rsid w:val="00581DF9"/>
    <w:rsid w:val="00582155"/>
    <w:rsid w:val="005828F5"/>
    <w:rsid w:val="00582BAA"/>
    <w:rsid w:val="00582DAF"/>
    <w:rsid w:val="0058364B"/>
    <w:rsid w:val="00583C9A"/>
    <w:rsid w:val="005840C6"/>
    <w:rsid w:val="005842E5"/>
    <w:rsid w:val="0058451A"/>
    <w:rsid w:val="00584E2B"/>
    <w:rsid w:val="00585A8A"/>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262E"/>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D03"/>
    <w:rsid w:val="00680D4B"/>
    <w:rsid w:val="006827FC"/>
    <w:rsid w:val="00682A3E"/>
    <w:rsid w:val="00683660"/>
    <w:rsid w:val="00683887"/>
    <w:rsid w:val="00683BA3"/>
    <w:rsid w:val="00683CE6"/>
    <w:rsid w:val="006845E7"/>
    <w:rsid w:val="0068460E"/>
    <w:rsid w:val="00684852"/>
    <w:rsid w:val="006858C2"/>
    <w:rsid w:val="00685A1C"/>
    <w:rsid w:val="00685BA6"/>
    <w:rsid w:val="00685F51"/>
    <w:rsid w:val="0068623D"/>
    <w:rsid w:val="00686A05"/>
    <w:rsid w:val="00686EB8"/>
    <w:rsid w:val="00686F8D"/>
    <w:rsid w:val="00687761"/>
    <w:rsid w:val="00687AC7"/>
    <w:rsid w:val="00690771"/>
    <w:rsid w:val="006910DD"/>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3C0D"/>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F2D"/>
    <w:rsid w:val="006C3397"/>
    <w:rsid w:val="006C3ACD"/>
    <w:rsid w:val="006C3D27"/>
    <w:rsid w:val="006C4400"/>
    <w:rsid w:val="006C4445"/>
    <w:rsid w:val="006C47FC"/>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3AEE"/>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43B"/>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4B41"/>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42D"/>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BA"/>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4C0"/>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663"/>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5B3"/>
    <w:rsid w:val="00A02957"/>
    <w:rsid w:val="00A02A5E"/>
    <w:rsid w:val="00A02AEE"/>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B19"/>
    <w:rsid w:val="00A85F37"/>
    <w:rsid w:val="00A86947"/>
    <w:rsid w:val="00A871BF"/>
    <w:rsid w:val="00A876D8"/>
    <w:rsid w:val="00A879E2"/>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716"/>
    <w:rsid w:val="00AA3E8F"/>
    <w:rsid w:val="00AA3EC8"/>
    <w:rsid w:val="00AA491D"/>
    <w:rsid w:val="00AA4A7F"/>
    <w:rsid w:val="00AA4A8C"/>
    <w:rsid w:val="00AA4C4C"/>
    <w:rsid w:val="00AA616A"/>
    <w:rsid w:val="00AA66F2"/>
    <w:rsid w:val="00AA75F1"/>
    <w:rsid w:val="00AA778F"/>
    <w:rsid w:val="00AB001A"/>
    <w:rsid w:val="00AB0712"/>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B33"/>
    <w:rsid w:val="00B10CA3"/>
    <w:rsid w:val="00B11231"/>
    <w:rsid w:val="00B11662"/>
    <w:rsid w:val="00B11B0F"/>
    <w:rsid w:val="00B12093"/>
    <w:rsid w:val="00B12707"/>
    <w:rsid w:val="00B1279D"/>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0BE8"/>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305B"/>
    <w:rsid w:val="00BE40AC"/>
    <w:rsid w:val="00BE4257"/>
    <w:rsid w:val="00BE49CC"/>
    <w:rsid w:val="00BE4B4F"/>
    <w:rsid w:val="00BE4C27"/>
    <w:rsid w:val="00BE5590"/>
    <w:rsid w:val="00BE5F81"/>
    <w:rsid w:val="00BE730E"/>
    <w:rsid w:val="00BF0A5F"/>
    <w:rsid w:val="00BF0F0D"/>
    <w:rsid w:val="00BF12E6"/>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3FA5"/>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1BB"/>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710"/>
    <w:rsid w:val="00C65A9B"/>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5B5"/>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295"/>
    <w:rsid w:val="00EA557C"/>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1D54"/>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D1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DFE"/>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cs-CZ"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EF168A"/>
    <w:rPr>
      <w:sz w:val="14"/>
      <w:szCs w:val="24"/>
      <w:lang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cs-CZ"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cs-CZ"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cs-CZ"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cs-CZ"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cs-CZ"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cs-CZ"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4C1C4E"/>
    <w:pPr>
      <w:spacing w:after="120"/>
    </w:p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4C1C4E"/>
    <w:rPr>
      <w:i/>
      <w:iC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style>
  <w:style w:type="paragraph" w:styleId="Index2">
    <w:name w:val="index 2"/>
    <w:basedOn w:val="Normal"/>
    <w:next w:val="Normal"/>
    <w:autoRedefine/>
    <w:semiHidden/>
    <w:unhideWhenUsed/>
    <w:locked/>
    <w:rsid w:val="004C1C4E"/>
    <w:pPr>
      <w:ind w:left="280" w:hanging="140"/>
    </w:pPr>
  </w:style>
  <w:style w:type="paragraph" w:styleId="Index3">
    <w:name w:val="index 3"/>
    <w:basedOn w:val="Normal"/>
    <w:next w:val="Normal"/>
    <w:autoRedefine/>
    <w:semiHidden/>
    <w:unhideWhenUsed/>
    <w:locked/>
    <w:rsid w:val="004C1C4E"/>
    <w:pPr>
      <w:ind w:left="420" w:hanging="140"/>
    </w:pPr>
  </w:style>
  <w:style w:type="paragraph" w:styleId="Index4">
    <w:name w:val="index 4"/>
    <w:basedOn w:val="Normal"/>
    <w:next w:val="Normal"/>
    <w:autoRedefine/>
    <w:semiHidden/>
    <w:unhideWhenUsed/>
    <w:locked/>
    <w:rsid w:val="004C1C4E"/>
    <w:pPr>
      <w:ind w:left="560" w:hanging="140"/>
    </w:pPr>
  </w:style>
  <w:style w:type="paragraph" w:styleId="Index5">
    <w:name w:val="index 5"/>
    <w:basedOn w:val="Normal"/>
    <w:next w:val="Normal"/>
    <w:autoRedefine/>
    <w:semiHidden/>
    <w:unhideWhenUsed/>
    <w:locked/>
    <w:rsid w:val="004C1C4E"/>
    <w:pPr>
      <w:ind w:left="700" w:hanging="140"/>
    </w:pPr>
  </w:style>
  <w:style w:type="paragraph" w:styleId="Index6">
    <w:name w:val="index 6"/>
    <w:basedOn w:val="Normal"/>
    <w:next w:val="Normal"/>
    <w:autoRedefine/>
    <w:semiHidden/>
    <w:unhideWhenUsed/>
    <w:locked/>
    <w:rsid w:val="004C1C4E"/>
    <w:pPr>
      <w:ind w:left="840" w:hanging="140"/>
    </w:pPr>
  </w:style>
  <w:style w:type="paragraph" w:styleId="Index7">
    <w:name w:val="index 7"/>
    <w:basedOn w:val="Normal"/>
    <w:next w:val="Normal"/>
    <w:autoRedefine/>
    <w:semiHidden/>
    <w:unhideWhenUsed/>
    <w:locked/>
    <w:rsid w:val="004C1C4E"/>
    <w:pPr>
      <w:ind w:left="980" w:hanging="140"/>
    </w:pPr>
  </w:style>
  <w:style w:type="paragraph" w:styleId="Index8">
    <w:name w:val="index 8"/>
    <w:basedOn w:val="Normal"/>
    <w:next w:val="Normal"/>
    <w:autoRedefine/>
    <w:semiHidden/>
    <w:unhideWhenUsed/>
    <w:locked/>
    <w:rsid w:val="004C1C4E"/>
    <w:pPr>
      <w:ind w:left="1120" w:hanging="140"/>
    </w:pPr>
  </w:style>
  <w:style w:type="paragraph" w:styleId="Index9">
    <w:name w:val="index 9"/>
    <w:basedOn w:val="Normal"/>
    <w:next w:val="Normal"/>
    <w:autoRedefine/>
    <w:semiHidden/>
    <w:unhideWhenUsed/>
    <w:locked/>
    <w:rsid w:val="004C1C4E"/>
    <w:pPr>
      <w:ind w:left="1260" w:hanging="140"/>
    </w:p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rPr>
  </w:style>
  <w:style w:type="paragraph" w:styleId="List2">
    <w:name w:val="List 2"/>
    <w:basedOn w:val="Normal"/>
    <w:semiHidden/>
    <w:unhideWhenUsed/>
    <w:locked/>
    <w:rsid w:val="004C1C4E"/>
    <w:pPr>
      <w:ind w:left="566" w:hanging="283"/>
      <w:contextualSpacing/>
    </w:pPr>
  </w:style>
  <w:style w:type="paragraph" w:styleId="List3">
    <w:name w:val="List 3"/>
    <w:basedOn w:val="Normal"/>
    <w:semiHidden/>
    <w:unhideWhenUsed/>
    <w:locked/>
    <w:rsid w:val="004C1C4E"/>
    <w:pPr>
      <w:ind w:left="849" w:hanging="283"/>
      <w:contextualSpacing/>
    </w:pPr>
  </w:style>
  <w:style w:type="paragraph" w:styleId="List4">
    <w:name w:val="List 4"/>
    <w:basedOn w:val="Normal"/>
    <w:locked/>
    <w:rsid w:val="004C1C4E"/>
    <w:pPr>
      <w:ind w:left="1132" w:hanging="283"/>
      <w:contextualSpacing/>
    </w:pPr>
  </w:style>
  <w:style w:type="paragraph" w:styleId="List5">
    <w:name w:val="List 5"/>
    <w:basedOn w:val="Normal"/>
    <w:locked/>
    <w:rsid w:val="004C1C4E"/>
    <w:pPr>
      <w:ind w:left="1415" w:hanging="283"/>
      <w:contextualSpacing/>
    </w:pPr>
  </w:style>
  <w:style w:type="paragraph" w:styleId="ListBullet">
    <w:name w:val="List Bullet"/>
    <w:basedOn w:val="Normal"/>
    <w:semiHidden/>
    <w:unhideWhenUsed/>
    <w:locked/>
    <w:rsid w:val="004C1C4E"/>
    <w:pPr>
      <w:numPr>
        <w:numId w:val="12"/>
      </w:numPr>
      <w:contextualSpacing/>
    </w:pPr>
  </w:style>
  <w:style w:type="paragraph" w:styleId="ListBullet2">
    <w:name w:val="List Bullet 2"/>
    <w:basedOn w:val="Normal"/>
    <w:semiHidden/>
    <w:unhideWhenUsed/>
    <w:locked/>
    <w:rsid w:val="004C1C4E"/>
    <w:pPr>
      <w:numPr>
        <w:numId w:val="13"/>
      </w:numPr>
      <w:contextualSpacing/>
    </w:pPr>
  </w:style>
  <w:style w:type="paragraph" w:styleId="ListBullet3">
    <w:name w:val="List Bullet 3"/>
    <w:basedOn w:val="Normal"/>
    <w:semiHidden/>
    <w:unhideWhenUsed/>
    <w:locked/>
    <w:rsid w:val="004C1C4E"/>
    <w:pPr>
      <w:numPr>
        <w:numId w:val="14"/>
      </w:numPr>
      <w:contextualSpacing/>
    </w:pPr>
  </w:style>
  <w:style w:type="paragraph" w:styleId="ListBullet4">
    <w:name w:val="List Bullet 4"/>
    <w:basedOn w:val="Normal"/>
    <w:semiHidden/>
    <w:unhideWhenUsed/>
    <w:locked/>
    <w:rsid w:val="004C1C4E"/>
    <w:pPr>
      <w:numPr>
        <w:numId w:val="15"/>
      </w:numPr>
      <w:contextualSpacing/>
    </w:pPr>
  </w:style>
  <w:style w:type="paragraph" w:styleId="ListBullet5">
    <w:name w:val="List Bullet 5"/>
    <w:basedOn w:val="Normal"/>
    <w:semiHidden/>
    <w:unhideWhenUsed/>
    <w:locked/>
    <w:rsid w:val="004C1C4E"/>
    <w:pPr>
      <w:numPr>
        <w:numId w:val="16"/>
      </w:numPr>
      <w:contextualSpacing/>
    </w:pPr>
  </w:style>
  <w:style w:type="paragraph" w:styleId="ListContinue">
    <w:name w:val="List Continue"/>
    <w:basedOn w:val="Normal"/>
    <w:semiHidden/>
    <w:unhideWhenUsed/>
    <w:locked/>
    <w:rsid w:val="004C1C4E"/>
    <w:pPr>
      <w:spacing w:after="120"/>
      <w:ind w:left="283"/>
      <w:contextualSpacing/>
    </w:pPr>
  </w:style>
  <w:style w:type="paragraph" w:styleId="ListContinue2">
    <w:name w:val="List Continue 2"/>
    <w:basedOn w:val="Normal"/>
    <w:semiHidden/>
    <w:unhideWhenUsed/>
    <w:locked/>
    <w:rsid w:val="004C1C4E"/>
    <w:pPr>
      <w:spacing w:after="120"/>
      <w:ind w:left="566"/>
      <w:contextualSpacing/>
    </w:pPr>
  </w:style>
  <w:style w:type="paragraph" w:styleId="ListContinue3">
    <w:name w:val="List Continue 3"/>
    <w:basedOn w:val="Normal"/>
    <w:semiHidden/>
    <w:unhideWhenUsed/>
    <w:locked/>
    <w:rsid w:val="004C1C4E"/>
    <w:pPr>
      <w:spacing w:after="120"/>
      <w:ind w:left="849"/>
      <w:contextualSpacing/>
    </w:pPr>
  </w:style>
  <w:style w:type="paragraph" w:styleId="ListContinue4">
    <w:name w:val="List Continue 4"/>
    <w:basedOn w:val="Normal"/>
    <w:semiHidden/>
    <w:unhideWhenUsed/>
    <w:locked/>
    <w:rsid w:val="004C1C4E"/>
    <w:pPr>
      <w:spacing w:after="120"/>
      <w:ind w:left="1132"/>
      <w:contextualSpacing/>
    </w:pPr>
  </w:style>
  <w:style w:type="paragraph" w:styleId="ListContinue5">
    <w:name w:val="List Continue 5"/>
    <w:basedOn w:val="Normal"/>
    <w:semiHidden/>
    <w:unhideWhenUsed/>
    <w:locked/>
    <w:rsid w:val="004C1C4E"/>
    <w:pPr>
      <w:spacing w:after="120"/>
      <w:ind w:left="1415"/>
      <w:contextualSpacing/>
    </w:pPr>
  </w:style>
  <w:style w:type="paragraph" w:styleId="ListNumber">
    <w:name w:val="List Number"/>
    <w:basedOn w:val="Normal"/>
    <w:locked/>
    <w:rsid w:val="004C1C4E"/>
    <w:pPr>
      <w:numPr>
        <w:numId w:val="17"/>
      </w:numPr>
      <w:contextualSpacing/>
    </w:pPr>
  </w:style>
  <w:style w:type="paragraph" w:styleId="ListNumber2">
    <w:name w:val="List Number 2"/>
    <w:basedOn w:val="Normal"/>
    <w:semiHidden/>
    <w:unhideWhenUsed/>
    <w:locked/>
    <w:rsid w:val="004C1C4E"/>
    <w:pPr>
      <w:numPr>
        <w:numId w:val="18"/>
      </w:numPr>
      <w:contextualSpacing/>
    </w:pPr>
  </w:style>
  <w:style w:type="paragraph" w:styleId="ListNumber3">
    <w:name w:val="List Number 3"/>
    <w:basedOn w:val="Normal"/>
    <w:semiHidden/>
    <w:unhideWhenUsed/>
    <w:locked/>
    <w:rsid w:val="004C1C4E"/>
    <w:pPr>
      <w:numPr>
        <w:numId w:val="19"/>
      </w:numPr>
      <w:contextualSpacing/>
    </w:pPr>
  </w:style>
  <w:style w:type="paragraph" w:styleId="ListNumber4">
    <w:name w:val="List Number 4"/>
    <w:basedOn w:val="Normal"/>
    <w:semiHidden/>
    <w:unhideWhenUsed/>
    <w:locked/>
    <w:rsid w:val="004C1C4E"/>
    <w:pPr>
      <w:numPr>
        <w:numId w:val="20"/>
      </w:numPr>
      <w:contextualSpacing/>
    </w:pPr>
  </w:style>
  <w:style w:type="paragraph" w:styleId="ListNumber5">
    <w:name w:val="List Number 5"/>
    <w:basedOn w:val="Normal"/>
    <w:semiHidden/>
    <w:unhideWhenUsed/>
    <w:locked/>
    <w:rsid w:val="004C1C4E"/>
    <w:pPr>
      <w:numPr>
        <w:numId w:val="21"/>
      </w:numPr>
      <w:contextualSpacing/>
    </w:p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rPr>
  </w:style>
  <w:style w:type="paragraph" w:styleId="NormalIndent">
    <w:name w:val="Normal Indent"/>
    <w:basedOn w:val="Normal"/>
    <w:semiHidden/>
    <w:unhideWhenUsed/>
    <w:locked/>
    <w:rsid w:val="004C1C4E"/>
    <w:pPr>
      <w:ind w:left="720"/>
    </w:pPr>
  </w:style>
  <w:style w:type="paragraph" w:styleId="NoteHeading">
    <w:name w:val="Note Heading"/>
    <w:basedOn w:val="Normal"/>
    <w:next w:val="Normal"/>
    <w:link w:val="NoteHeadingChar"/>
    <w:semiHidden/>
    <w:unhideWhenUsed/>
    <w:locked/>
    <w:rsid w:val="004C1C4E"/>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2445">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77607373">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456573">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DPRPBC-40046813-3517</_dlc_DocId>
    <_dlc_DocIdUrl xmlns="7d00fce5-6b3a-4f22-9f75-f7a841f980d5">
      <Url>https://ecdc365.sharepoint.com/teams/iorg_sec_sbs/_layouts/15/DocIdRedir.aspx?ID=DPRPBC-40046813-3517</Url>
      <Description>DPRPBC-40046813-3517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C0AF-4D17-4170-B1C0-1625C4B245E6}">
  <ds:schemaRefs>
    <ds:schemaRef ds:uri="Microsoft.SharePoint.Taxonomy.ContentTypeSync"/>
  </ds:schemaRefs>
</ds:datastoreItem>
</file>

<file path=customXml/itemProps2.xml><?xml version="1.0" encoding="utf-8"?>
<ds:datastoreItem xmlns:ds="http://schemas.openxmlformats.org/officeDocument/2006/customXml" ds:itemID="{D15D58F5-D14D-4036-B6C6-6FE961F0AB72}">
  <ds:schemaRefs>
    <ds:schemaRef ds:uri="http://schemas.microsoft.com/sharepoint/events"/>
  </ds:schemaRefs>
</ds:datastoreItem>
</file>

<file path=customXml/itemProps3.xml><?xml version="1.0" encoding="utf-8"?>
<ds:datastoreItem xmlns:ds="http://schemas.openxmlformats.org/officeDocument/2006/customXml" ds:itemID="{056079F0-3324-40A7-9B9F-D3A4A4256FAC}">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4.xml><?xml version="1.0" encoding="utf-8"?>
<ds:datastoreItem xmlns:ds="http://schemas.openxmlformats.org/officeDocument/2006/customXml" ds:itemID="{B5ED593B-A666-46E7-B90A-05D1663A4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1FBF73-C0D2-415B-9AB4-4CE5038CB9C9}">
  <ds:schemaRefs>
    <ds:schemaRef ds:uri="http://schemas.microsoft.com/sharepoint/v3/contenttype/forms"/>
  </ds:schemaRefs>
</ds:datastoreItem>
</file>

<file path=customXml/itemProps6.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30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6077</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27</cp:revision>
  <cp:lastPrinted>2025-04-24T13:20:00Z</cp:lastPrinted>
  <dcterms:created xsi:type="dcterms:W3CDTF">2025-06-25T06:37:00Z</dcterms:created>
  <dcterms:modified xsi:type="dcterms:W3CDTF">2025-09-19T08:49:00Z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ContentTypeId">
    <vt:lpwstr>0x010100EE95EE7DB3A482488E68FA4A7091999F009C31528E5AACD0438EF732CD5E552F8F</vt:lpwstr>
  </property>
  <property fmtid="{D5CDD505-2E9C-101B-9397-08002B2CF9AE}" pid="6" name="ECMX_LIFECYCLE">
    <vt:lpwstr>2;#Active|50127695-0d4f-4ac1-ab93-ebc716c3e584</vt:lpwstr>
  </property>
  <property fmtid="{D5CDD505-2E9C-101B-9397-08002B2CF9AE}" pid="7" name="_dlc_DocIdItemGuid">
    <vt:lpwstr>b10c3726-6589-4ca6-92da-4f049594ab67</vt:lpwstr>
  </property>
  <property fmtid="{D5CDD505-2E9C-101B-9397-08002B2CF9AE}" pid="8" name="ECMX_DOCUMENTSTATUS">
    <vt:lpwstr>1;#Draft|bed60e9a-f1b8-4691-a7e2-534f78067ff3</vt:lpwstr>
  </property>
  <property fmtid="{D5CDD505-2E9C-101B-9397-08002B2CF9AE}" pid="9" name="TaxKeyword">
    <vt:lpwstr/>
  </property>
  <property fmtid="{D5CDD505-2E9C-101B-9397-08002B2CF9AE}" pid="10" name="ECMX_ENTITY">
    <vt:lpwstr/>
  </property>
  <property fmtid="{D5CDD505-2E9C-101B-9397-08002B2CF9AE}" pid="11" name="MediaServiceImageTags">
    <vt:lpwstr/>
  </property>
  <property fmtid="{D5CDD505-2E9C-101B-9397-08002B2CF9AE}" pid="12" name="ECMX_DOCUMENTTYPE">
    <vt:lpwstr/>
  </property>
  <property fmtid="{D5CDD505-2E9C-101B-9397-08002B2CF9AE}" pid="13" name="ECMX_CATEGORYLABEL">
    <vt:lpwstr/>
  </property>
  <property fmtid="{D5CDD505-2E9C-101B-9397-08002B2CF9AE}" pid="14" name="lcf76f155ced4ddcb4097134ff3c332f">
    <vt:lpwstr/>
  </property>
  <property fmtid="{D5CDD505-2E9C-101B-9397-08002B2CF9AE}" pid="15" name="ECMX_DISEASEPATHOGEN">
    <vt:lpwstr/>
  </property>
</Properties>
</file>