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57052" w14:textId="77777777" w:rsidR="00000B9E" w:rsidRDefault="00000B9E" w:rsidP="007E74D8">
      <w:pPr>
        <w:pStyle w:val="Heading1"/>
      </w:pPr>
    </w:p>
    <w:p w14:paraId="4125AD52" w14:textId="0C37D725" w:rsidR="007E74D8" w:rsidRPr="00430A7E" w:rsidRDefault="007E74D8" w:rsidP="007E74D8">
      <w:pPr>
        <w:pStyle w:val="Heading1"/>
      </w:pPr>
      <w:bookmarkStart w:id="0" w:name="_GoBack"/>
      <w:bookmarkEnd w:id="0"/>
      <w:r w:rsidRPr="00430A7E">
        <w:t>CHECK-LIST FOR APPLICANTS</w:t>
      </w:r>
    </w:p>
    <w:p w14:paraId="5D76EA32" w14:textId="77777777" w:rsidR="007E74D8" w:rsidRPr="00FD3BF6" w:rsidRDefault="007E74D8" w:rsidP="007E74D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450"/>
        <w:gridCol w:w="1622"/>
      </w:tblGrid>
      <w:tr w:rsidR="007E74D8" w:rsidRPr="003046F6" w14:paraId="383BE0DD" w14:textId="77777777" w:rsidTr="00E17F97">
        <w:tc>
          <w:tcPr>
            <w:tcW w:w="7450" w:type="dxa"/>
            <w:shd w:val="clear" w:color="auto" w:fill="auto"/>
          </w:tcPr>
          <w:p w14:paraId="36035DFA" w14:textId="77777777" w:rsidR="007E74D8" w:rsidRPr="003046F6" w:rsidRDefault="007E74D8" w:rsidP="00E17F9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C82E6F">
              <w:t>All section</w:t>
            </w:r>
            <w:r>
              <w:t>s</w:t>
            </w:r>
            <w:r w:rsidRPr="00C82E6F">
              <w:t xml:space="preserve"> of the application form have been filled in, where appropriate, in accordance with the guide for applicant or any other document provided as guidance related to the programme concerned.</w:t>
            </w:r>
          </w:p>
        </w:tc>
        <w:tc>
          <w:tcPr>
            <w:tcW w:w="1622" w:type="dxa"/>
            <w:shd w:val="clear" w:color="auto" w:fill="auto"/>
          </w:tcPr>
          <w:p w14:paraId="3A39032E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3F68DDF9" w14:textId="77777777" w:rsidTr="00E17F97">
        <w:tc>
          <w:tcPr>
            <w:tcW w:w="7450" w:type="dxa"/>
            <w:shd w:val="clear" w:color="auto" w:fill="auto"/>
          </w:tcPr>
          <w:p w14:paraId="6C2E605D" w14:textId="77777777" w:rsidR="007E74D8" w:rsidRPr="003046F6" w:rsidRDefault="007E74D8" w:rsidP="00E17F9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t>The budget annex has been duly filled in and is attached.</w:t>
            </w:r>
          </w:p>
        </w:tc>
        <w:tc>
          <w:tcPr>
            <w:tcW w:w="1622" w:type="dxa"/>
            <w:shd w:val="clear" w:color="auto" w:fill="auto"/>
          </w:tcPr>
          <w:p w14:paraId="4A33C712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2EABCA57" w14:textId="77777777" w:rsidTr="00E17F97">
        <w:tc>
          <w:tcPr>
            <w:tcW w:w="7450" w:type="dxa"/>
            <w:shd w:val="clear" w:color="auto" w:fill="auto"/>
          </w:tcPr>
          <w:p w14:paraId="35186A88" w14:textId="4C658318" w:rsidR="007E74D8" w:rsidRPr="003046F6" w:rsidRDefault="007E74D8" w:rsidP="00E17F9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C82E6F">
              <w:t>Legal details have been included in</w:t>
            </w:r>
            <w:r>
              <w:t xml:space="preserve"> the</w:t>
            </w:r>
            <w:r w:rsidR="002941C2">
              <w:t xml:space="preserve"> Legal Entity Form</w:t>
            </w:r>
            <w:r>
              <w:t>.</w:t>
            </w:r>
          </w:p>
        </w:tc>
        <w:tc>
          <w:tcPr>
            <w:tcW w:w="1622" w:type="dxa"/>
            <w:shd w:val="clear" w:color="auto" w:fill="auto"/>
          </w:tcPr>
          <w:p w14:paraId="04BBAB6B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0C95EE50" w14:textId="77777777" w:rsidTr="00E17F97">
        <w:tc>
          <w:tcPr>
            <w:tcW w:w="7450" w:type="dxa"/>
            <w:shd w:val="clear" w:color="auto" w:fill="auto"/>
          </w:tcPr>
          <w:p w14:paraId="0F7E345D" w14:textId="7E433616" w:rsidR="007E74D8" w:rsidRPr="003046F6" w:rsidRDefault="007E74D8" w:rsidP="002941C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t xml:space="preserve">Bank details have been included in the </w:t>
            </w:r>
            <w:r w:rsidR="002941C2">
              <w:t>Financial Identification</w:t>
            </w:r>
            <w:r>
              <w:t xml:space="preserve"> Form. </w:t>
            </w:r>
          </w:p>
        </w:tc>
        <w:tc>
          <w:tcPr>
            <w:tcW w:w="1622" w:type="dxa"/>
            <w:shd w:val="clear" w:color="auto" w:fill="auto"/>
          </w:tcPr>
          <w:p w14:paraId="77AB9592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08F0CAC5" w14:textId="77777777" w:rsidTr="00E17F97">
        <w:tc>
          <w:tcPr>
            <w:tcW w:w="7450" w:type="dxa"/>
            <w:shd w:val="clear" w:color="auto" w:fill="auto"/>
          </w:tcPr>
          <w:p w14:paraId="6EE438AB" w14:textId="48E2B0E6" w:rsidR="007E74D8" w:rsidRPr="003046F6" w:rsidRDefault="002941C2" w:rsidP="00E17F9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941C2">
              <w:t>The Authorised Signatory Form has been filled in, signed and attached.</w:t>
            </w:r>
          </w:p>
        </w:tc>
        <w:tc>
          <w:tcPr>
            <w:tcW w:w="1622" w:type="dxa"/>
            <w:shd w:val="clear" w:color="auto" w:fill="auto"/>
          </w:tcPr>
          <w:p w14:paraId="445EEE82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4D6AAFDE" w14:textId="77777777" w:rsidTr="00E17F97">
        <w:tc>
          <w:tcPr>
            <w:tcW w:w="7450" w:type="dxa"/>
            <w:shd w:val="clear" w:color="auto" w:fill="auto"/>
          </w:tcPr>
          <w:p w14:paraId="347533BB" w14:textId="77777777" w:rsidR="007E74D8" w:rsidRDefault="007E74D8" w:rsidP="00E17F97">
            <w:pPr>
              <w:spacing w:before="100" w:beforeAutospacing="1" w:after="100" w:afterAutospacing="1"/>
              <w:jc w:val="both"/>
            </w:pPr>
            <w:r>
              <w:t>Declaration of honour has been signed and attached.</w:t>
            </w:r>
          </w:p>
        </w:tc>
        <w:tc>
          <w:tcPr>
            <w:tcW w:w="1622" w:type="dxa"/>
            <w:shd w:val="clear" w:color="auto" w:fill="auto"/>
          </w:tcPr>
          <w:p w14:paraId="0F4E644E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E74D8" w:rsidRPr="003046F6" w14:paraId="1BB41D2C" w14:textId="77777777" w:rsidTr="00E17F97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C5F2" w14:textId="65F215D2" w:rsidR="007E74D8" w:rsidRDefault="007E74D8" w:rsidP="002941C2">
            <w:pPr>
              <w:spacing w:before="100" w:beforeAutospacing="1" w:after="100" w:afterAutospacing="1"/>
              <w:jc w:val="both"/>
            </w:pPr>
            <w:r>
              <w:t>Affiliated entities: statutory docu</w:t>
            </w:r>
            <w:r w:rsidR="00A56D63">
              <w:t>ments.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96C6" w14:textId="77777777" w:rsidR="007E74D8" w:rsidRPr="003046F6" w:rsidRDefault="007E74D8" w:rsidP="00E17F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046F6">
              <w:rPr>
                <w:b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F6">
              <w:rPr>
                <w:b/>
                <w:sz w:val="28"/>
                <w:szCs w:val="28"/>
              </w:rPr>
              <w:instrText xml:space="preserve"> FORMCHECKBOX </w:instrText>
            </w:r>
            <w:r w:rsidR="00571AC1">
              <w:rPr>
                <w:b/>
                <w:sz w:val="28"/>
                <w:szCs w:val="28"/>
              </w:rPr>
            </w:r>
            <w:r w:rsidR="00571AC1">
              <w:rPr>
                <w:b/>
                <w:sz w:val="28"/>
                <w:szCs w:val="28"/>
              </w:rPr>
              <w:fldChar w:fldCharType="separate"/>
            </w:r>
            <w:r w:rsidRPr="003046F6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67CFE28B" w14:textId="77777777" w:rsidR="007E74D8" w:rsidRPr="00E82C5F" w:rsidRDefault="007E74D8" w:rsidP="007E74D8"/>
    <w:p w14:paraId="2D32EC3A" w14:textId="77777777" w:rsidR="00DA0D6D" w:rsidRDefault="00571AC1"/>
    <w:sectPr w:rsidR="00DA0D6D" w:rsidSect="004546FF">
      <w:headerReference w:type="first" r:id="rId9"/>
      <w:pgSz w:w="11906" w:h="16838" w:code="9"/>
      <w:pgMar w:top="1247" w:right="1418" w:bottom="124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B975" w14:textId="77777777" w:rsidR="007E74D8" w:rsidRDefault="007E74D8" w:rsidP="007E74D8">
      <w:r>
        <w:separator/>
      </w:r>
    </w:p>
  </w:endnote>
  <w:endnote w:type="continuationSeparator" w:id="0">
    <w:p w14:paraId="776A0411" w14:textId="77777777" w:rsidR="007E74D8" w:rsidRDefault="007E74D8" w:rsidP="007E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BF1A" w14:textId="77777777" w:rsidR="007E74D8" w:rsidRDefault="007E74D8" w:rsidP="007E74D8">
      <w:r>
        <w:separator/>
      </w:r>
    </w:p>
  </w:footnote>
  <w:footnote w:type="continuationSeparator" w:id="0">
    <w:p w14:paraId="651812C4" w14:textId="77777777" w:rsidR="007E74D8" w:rsidRDefault="007E74D8" w:rsidP="007E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76EB" w14:textId="7F3521E6" w:rsidR="007E74D8" w:rsidRDefault="00571AC1">
    <w:pPr>
      <w:pStyle w:val="Header"/>
    </w:pPr>
    <w:r>
      <w:t>Annex J</w:t>
    </w:r>
    <w:r w:rsidR="007E74D8">
      <w:t xml:space="preserve"> – Grant/2019/PHC/9500</w:t>
    </w:r>
  </w:p>
  <w:p w14:paraId="19D7FD86" w14:textId="77777777" w:rsidR="007E74D8" w:rsidRDefault="007E7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8"/>
    <w:rsid w:val="00000B9E"/>
    <w:rsid w:val="00172982"/>
    <w:rsid w:val="002941C2"/>
    <w:rsid w:val="003E18C7"/>
    <w:rsid w:val="00571AC1"/>
    <w:rsid w:val="007E74D8"/>
    <w:rsid w:val="00A56D63"/>
    <w:rsid w:val="00C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0344"/>
  <w15:chartTrackingRefBased/>
  <w15:docId w15:val="{9023A037-E9C5-4780-8060-14B6D299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E74D8"/>
    <w:pPr>
      <w:spacing w:before="240" w:after="24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4D8"/>
    <w:rPr>
      <w:rFonts w:ascii="Times New Roman" w:eastAsia="Times New Roman" w:hAnsi="Times New Roman" w:cs="Times New Roman"/>
      <w:b/>
      <w:sz w:val="24"/>
      <w:szCs w:val="24"/>
      <w:u w:val="single"/>
      <w:lang w:eastAsia="en-GB"/>
    </w:rPr>
  </w:style>
  <w:style w:type="character" w:styleId="FootnoteReference">
    <w:name w:val="footnote reference"/>
    <w:uiPriority w:val="99"/>
    <w:semiHidden/>
    <w:rsid w:val="007E74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7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7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D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Process" ma:contentTypeID="0x010100D736C7ACE9B64A2887FC840CE64E73CD00F9B766FA919147C8AA3C665BB5FE334200F69083070CEF47088AE22CFE9045FB42000CD1992A0EA4474D8B176F8B3E0DE126" ma:contentTypeVersion="16" ma:contentTypeDescription="Procurement Process Content Type" ma:contentTypeScope="" ma:versionID="ed1ae303662dec73e4e5e8ff2653383b">
  <xsd:schema xmlns:xsd="http://www.w3.org/2001/XMLSchema" xmlns:xs="http://www.w3.org/2001/XMLSchema" xmlns:p="http://schemas.microsoft.com/office/2006/metadata/properties" xmlns:ns1="http://schemas.microsoft.com/sharepoint/v3" xmlns:ns2="9186a9a3-0ec0-4635-8f1c-14cf71c146d9" xmlns:ns3="d23a570b-d7a9-49ca-a34c-8afb8206b4bf" targetNamespace="http://schemas.microsoft.com/office/2006/metadata/properties" ma:root="true" ma:fieldsID="424f1411f384eb0c9fc4bda8f09f66f1" ns1:_="" ns2:_="" ns3:_="">
    <xsd:import namespace="http://schemas.microsoft.com/sharepoint/v3"/>
    <xsd:import namespace="9186a9a3-0ec0-4635-8f1c-14cf71c146d9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Effective_Date" minOccurs="0"/>
                <xsd:element ref="ns2:ECDC_DMS_Section" minOccurs="0"/>
                <xsd:element ref="ns2:ECDC_DMS_Group" minOccurs="0"/>
                <xsd:element ref="ns3:TaxCatchAll" minOccurs="0"/>
                <xsd:element ref="ns2:ECDC_DMS_Organization0" minOccurs="0"/>
                <xsd:element ref="ns2:ECDC_DMS_Procurement_Process_Document_Type0" minOccurs="0"/>
                <xsd:element ref="ns2:ECDC_Subject_whatTaxHTField0" minOccurs="0"/>
                <xsd:element ref="ns2:ECDC_Subject_doesTaxHTField0" minOccurs="0"/>
                <xsd:element ref="ns2:ECDC_Subject_who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9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11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12" nillable="true" ma:displayName="Group" ma:description="Indicates the creator users ECDC Group" ma:hidden="true" ma:internalName="ECDC_DMS_Group" ma:readOnly="false">
      <xsd:simpleType>
        <xsd:restriction base="dms:Text"/>
      </xsd:simpleType>
    </xsd:element>
    <xsd:element name="ECDC_DMS_Organization0" ma:index="1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curement_Process_Document_Type0" ma:index="15" ma:taxonomy="true" ma:internalName="ECDC_DMS_Procurement_Process_Document_Type0" ma:taxonomyFieldName="ECDC_DMS_Procurement_Process_Document_Type" ma:displayName="Document Type" ma:readOnly="false" ma:default="3010;#Not specified|652fb290-fb5e-4a05-bea4-e36f6e5d42ad" ma:fieldId="{ff66c649-91cd-46b9-9442-b4407e9c7a6c}" ma:taxonomyMulti="true" ma:sspId="de887f88-4a24-49db-a549-4c3cbb517053" ma:termSetId="05694767-788d-4e99-ad07-3dd6ddb61ccc" ma:anchorId="74756de6-0fd2-453d-bc9a-15922976182a" ma:open="true" ma:isKeyword="false">
      <xsd:complexType>
        <xsd:sequence>
          <xsd:element ref="pc:Terms" minOccurs="0" maxOccurs="1"/>
        </xsd:sequence>
      </xsd:complexType>
    </xsd:element>
    <xsd:element name="ECDC_Subject_whatTaxHTField0" ma:index="16" ma:taxonomy="true" ma:internalName="ECDC_Subject_whatTaxHTField0" ma:taxonomyFieldName="ECDC_Subject_what" ma:displayName="Topic" ma:default="3005;#Not specified|2276e355-7eb5-40ab-ae41-bf2f7867134d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TaxHTField0" ma:index="17" nillable="true" ma:taxonomy="true" ma:internalName="ECDC_Subject_doesTaxHTField0" ma:taxonomyFieldName="ECDC_Subject_does" ma:displayName="Activity" ma:default="" ma:fieldId="{f4f89794-25e3-44dd-a94e-7e4212ed52cb}" ma:taxonomyMulti="true" ma:sspId="de887f88-4a24-49db-a549-4c3cbb517053" ma:termSetId="380f87da-0f7e-4cf1-ad09-525006c4d1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TaxHTField0" ma:index="18" nillable="true" ma:taxonomy="true" ma:internalName="ECDC_Subject_whoTaxHTField0" ma:taxonomyFieldName="ECDC_Subject_who" ma:displayName="Actor" ma:default="" ma:fieldId="{abe70a07-b4c4-4a08-b47f-19f4275c5dd3}" ma:taxonomyMulti="true" ma:sspId="de887f88-4a24-49db-a549-4c3cbb517053" ma:termSetId="725f5f6f-0471-44ec-8ccb-6de6d3e490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ECDC_Subject_doesTaxHTField0 xmlns="9186a9a3-0ec0-4635-8f1c-14cf71c146d9">
      <Terms xmlns="http://schemas.microsoft.com/office/infopath/2007/PartnerControls"/>
    </ECDC_Subject_doesTaxHTField0>
    <TaxKeywordTaxHTField xmlns="d23a570b-d7a9-49ca-a34c-8afb8206b4bf">
      <Terms xmlns="http://schemas.microsoft.com/office/infopath/2007/PartnerControls"/>
    </TaxKeywordTaxHTField>
    <TaxCatchAll xmlns="d23a570b-d7a9-49ca-a34c-8afb8206b4bf">
      <Value>3005</Value>
      <Value>3010</Value>
    </TaxCatchAll>
    <ECDC_DMS_Author xmlns="9186a9a3-0ec0-4635-8f1c-14cf71c146d9">
      <UserInfo>
        <DisplayName>Victoria Markevich</DisplayName>
        <AccountId>66</AccountId>
        <AccountType/>
      </UserInfo>
    </ECDC_DMS_Author>
    <ECDC_Subject_what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2276e355-7eb5-40ab-ae41-bf2f7867134d</TermId>
        </TermInfo>
      </Terms>
    </ECDC_Subject_whatTaxHTField0>
    <ECDC_DMS_Effective_Date xmlns="9186a9a3-0ec0-4635-8f1c-14cf71c146d9">2019-08-16T08:52:00+00:00</ECDC_DMS_Effective_Date>
    <ECDC_Subject_whoTaxHTField0 xmlns="9186a9a3-0ec0-4635-8f1c-14cf71c146d9">
      <Terms xmlns="http://schemas.microsoft.com/office/infopath/2007/PartnerControls"/>
    </ECDC_Subject_whoTaxHTField0>
    <ECDC_DMS_Section xmlns="9186a9a3-0ec0-4635-8f1c-14cf71c146d9">Procurement</ECDC_DMS_Section>
    <ECDC_DMS_Procurement_Process_Document_Type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652fb290-fb5e-4a05-bea4-e36f6e5d42ad</TermId>
        </TermInfo>
      </Terms>
    </ECDC_DMS_Procurement_Process_Document_Type0>
    <ECDC_DMS_Organization0 xmlns="9186a9a3-0ec0-4635-8f1c-14cf71c146d9">
      <Terms xmlns="http://schemas.microsoft.com/office/infopath/2007/PartnerControls"/>
    </ECDC_DMS_Organization0>
    <ECDC_DMS_Group xmlns="9186a9a3-0ec0-4635-8f1c-14cf71c146d9" xsi:nil="true"/>
  </documentManagement>
</p:properties>
</file>

<file path=customXml/itemProps1.xml><?xml version="1.0" encoding="utf-8"?>
<ds:datastoreItem xmlns:ds="http://schemas.openxmlformats.org/officeDocument/2006/customXml" ds:itemID="{0EC4798E-56BF-4282-BBCC-10024E83A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6a9a3-0ec0-4635-8f1c-14cf71c146d9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419D4-83CE-4C98-94D7-FCB3414121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8D0E29-A83D-481D-BF20-0961C2E2B4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3a570b-d7a9-49ca-a34c-8afb8206b4bf"/>
    <ds:schemaRef ds:uri="http://schemas.microsoft.com/sharepoint/v3"/>
    <ds:schemaRef ds:uri="9186a9a3-0ec0-4635-8f1c-14cf71c146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J Checklist Grant_2019_PHC_9500</dc:title>
  <dc:subject/>
  <dc:creator>Stephanie Malcolm</dc:creator>
  <cp:keywords/>
  <dc:description/>
  <cp:lastModifiedBy>Stephanie Malcolm</cp:lastModifiedBy>
  <cp:revision>6</cp:revision>
  <dcterms:created xsi:type="dcterms:W3CDTF">2019-08-16T08:50:00Z</dcterms:created>
  <dcterms:modified xsi:type="dcterms:W3CDTF">2019-10-10T14:39:00Z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0x010100D736C7ACE9B64A2887FC840CE64E73CD00F9B766FA919147C8AA3C665BB5FE334200F69083070CEF47088AE22CFE9045FB42000CD1992A0EA4474D8B176F8B3E0DE126</vt:lpwstr>
  </property>
  <property fmtid="{D5CDD505-2E9C-101B-9397-08002B2CF9AE}" pid="3" name="ECDC_Subject_does">
    <vt:lpwstr/>
  </property>
  <property fmtid="{D5CDD505-2E9C-101B-9397-08002B2CF9AE}" pid="4" name="TaxKeyword">
    <vt:lpwstr/>
  </property>
  <property fmtid="{D5CDD505-2E9C-101B-9397-08002B2CF9AE}" pid="5" name="ECDC_DMS_Organization">
    <vt:lpwstr/>
  </property>
  <property fmtid="{D5CDD505-2E9C-101B-9397-08002B2CF9AE}" pid="6" name="ECDC_Subject_who">
    <vt:lpwstr/>
  </property>
  <property fmtid="{D5CDD505-2E9C-101B-9397-08002B2CF9AE}" pid="7" name="ECDC_DMS_Procurement_Process_Document_Type">
    <vt:lpwstr>3010;#Not specified|652fb290-fb5e-4a05-bea4-e36f6e5d42ad</vt:lpwstr>
  </property>
  <property fmtid="{D5CDD505-2E9C-101B-9397-08002B2CF9AE}" pid="8" name="ECDC_Subject_what">
    <vt:lpwstr>3005;#Not specified|2276e355-7eb5-40ab-ae41-bf2f7867134d</vt:lpwstr>
  </property>
  <property fmtid="{D5CDD505-2E9C-101B-9397-08002B2CF9AE}" pid="9" name="_dlc_DocId">
    <vt:lpwstr>DOI1005-1986232849-3162</vt:lpwstr>
  </property>
  <property fmtid="{D5CDD505-2E9C-101B-9397-08002B2CF9AE}" pid="10" name="_dlc_DocIdUrl">
    <vt:lpwstr>http://dms.ecdcnet.europa.eu/sites/rmc/proc/prc-phc/_layouts/15/DocIdRedir.aspx?ID=DOI1005-1986232849-3162, DOI1005-1986232849-3162</vt:lpwstr>
  </property>
  <property fmtid="{D5CDD505-2E9C-101B-9397-08002B2CF9AE}" pid="11" name="_dlc_DocIdItemGuid">
    <vt:lpwstr>5338c880-4fff-4f3f-87c4-02cadbec9e10</vt:lpwstr>
  </property>
  <property fmtid="{D5CDD505-2E9C-101B-9397-08002B2CF9AE}" pid="12" name="Order">
    <vt:r8>316200</vt:r8>
  </property>
  <property fmtid="{D5CDD505-2E9C-101B-9397-08002B2CF9AE}" pid="13" name="ECDC_DMS_FOLDER_PROCEDURE_TYPE">
    <vt:lpwstr/>
  </property>
  <property fmtid="{D5CDD505-2E9C-101B-9397-08002B2CF9AE}" pid="14" name="ECDC_DMS_FOLDER_PROCEDURE_TYPE0">
    <vt:lpwstr/>
  </property>
</Properties>
</file>